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CF" w:rsidRPr="00BD2094" w:rsidRDefault="001C00CF" w:rsidP="001C00CF">
      <w:pPr>
        <w:widowControl/>
        <w:spacing w:line="480" w:lineRule="auto"/>
        <w:rPr>
          <w:rFonts w:ascii="仿宋" w:eastAsia="仿宋" w:hAnsi="仿宋" w:cs="CESI仿宋-GB2312" w:hint="eastAsia"/>
          <w:kern w:val="0"/>
          <w:sz w:val="32"/>
          <w:szCs w:val="32"/>
        </w:rPr>
      </w:pPr>
    </w:p>
    <w:p w:rsidR="001C00CF" w:rsidRPr="00BD2094" w:rsidRDefault="001C00CF" w:rsidP="001C00CF">
      <w:pPr>
        <w:widowControl/>
        <w:spacing w:line="480" w:lineRule="auto"/>
        <w:ind w:firstLineChars="200" w:firstLine="640"/>
        <w:rPr>
          <w:rFonts w:ascii="仿宋" w:eastAsia="仿宋" w:hAnsi="仿宋" w:cs="CESI仿宋-GB2312" w:hint="eastAsia"/>
          <w:kern w:val="0"/>
          <w:sz w:val="32"/>
          <w:szCs w:val="32"/>
        </w:rPr>
      </w:pPr>
      <w:r w:rsidRPr="00BD2094">
        <w:rPr>
          <w:rFonts w:ascii="仿宋" w:eastAsia="仿宋" w:hAnsi="仿宋" w:cs="CESI仿宋-GB2312" w:hint="eastAsia"/>
          <w:kern w:val="0"/>
          <w:sz w:val="32"/>
          <w:szCs w:val="32"/>
        </w:rPr>
        <w:t>附件3</w:t>
      </w:r>
    </w:p>
    <w:p w:rsidR="001C00CF" w:rsidRPr="00BD2094" w:rsidRDefault="001C00CF" w:rsidP="001C00CF">
      <w:pPr>
        <w:widowControl/>
        <w:spacing w:line="480" w:lineRule="auto"/>
        <w:ind w:firstLineChars="200" w:firstLine="640"/>
        <w:rPr>
          <w:rFonts w:ascii="仿宋" w:eastAsia="仿宋" w:hAnsi="仿宋" w:cs="CESI仿宋-GB2312" w:hint="eastAsia"/>
          <w:kern w:val="0"/>
          <w:sz w:val="32"/>
          <w:szCs w:val="32"/>
        </w:rPr>
      </w:pPr>
    </w:p>
    <w:p w:rsidR="001C00CF" w:rsidRPr="001C00CF" w:rsidRDefault="001C00CF" w:rsidP="001C00CF">
      <w:pPr>
        <w:widowControl/>
        <w:spacing w:line="480" w:lineRule="auto"/>
        <w:jc w:val="center"/>
        <w:rPr>
          <w:rFonts w:asciiTheme="majorEastAsia" w:eastAsiaTheme="majorEastAsia" w:hAnsiTheme="majorEastAsia" w:cs="方正公文小标宋" w:hint="eastAsia"/>
          <w:b/>
          <w:bCs/>
          <w:kern w:val="0"/>
          <w:sz w:val="44"/>
          <w:szCs w:val="44"/>
        </w:rPr>
      </w:pPr>
      <w:r w:rsidRPr="001C00CF">
        <w:rPr>
          <w:rFonts w:asciiTheme="majorEastAsia" w:eastAsiaTheme="majorEastAsia" w:hAnsiTheme="majorEastAsia" w:cs="方正公文小标宋" w:hint="eastAsia"/>
          <w:b/>
          <w:bCs/>
          <w:kern w:val="0"/>
          <w:sz w:val="44"/>
          <w:szCs w:val="44"/>
        </w:rPr>
        <w:t>报名咨询和监督电话表</w:t>
      </w:r>
    </w:p>
    <w:p w:rsidR="001C00CF" w:rsidRPr="00BD2094" w:rsidRDefault="001C00CF" w:rsidP="001C00CF">
      <w:pPr>
        <w:widowControl/>
        <w:spacing w:line="480" w:lineRule="auto"/>
        <w:ind w:firstLineChars="200" w:firstLine="640"/>
        <w:rPr>
          <w:rFonts w:ascii="仿宋" w:eastAsia="仿宋" w:hAnsi="仿宋" w:cs="CESI仿宋-GB2312" w:hint="eastAsia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3458"/>
      </w:tblGrid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太原市人力资源和社会保障局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0351-4030019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大同市人力资源和社会保障局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0352-7930131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朔州市人力资源和社会保障局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0349-2288396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忻州市人力资源和社会保障局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0350-3333617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阳泉市人力资源和社会保障局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0353-2296801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晋中市人力资源和社会保障局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0354-3075605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吕梁市人力资源和社会保障局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0358-8227323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长治市人力资源和社会保障局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0355-2192522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lastRenderedPageBreak/>
              <w:t>晋城市人力资源和社会保障局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0356-2199486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临汾市人力资源和社会保障局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0357-2091705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运城市人力资源和社会保障局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0359-2660541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山西省林业和草原局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0351-4060515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报考网络技术咨询电话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0351-7331654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textAlignment w:val="center"/>
              <w:rPr>
                <w:rFonts w:ascii="仿宋" w:eastAsia="仿宋" w:hAnsi="仿宋" w:cs="CESI仿宋-GB2312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成绩查询电话（笔试成绩公告后启用）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0351-7339662</w:t>
            </w:r>
          </w:p>
        </w:tc>
      </w:tr>
      <w:tr w:rsidR="001C00CF" w:rsidRPr="00BD2094" w:rsidTr="00091A01">
        <w:tc>
          <w:tcPr>
            <w:tcW w:w="4820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textAlignment w:val="center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招募监督电话</w:t>
            </w:r>
          </w:p>
        </w:tc>
        <w:tc>
          <w:tcPr>
            <w:tcW w:w="3458" w:type="dxa"/>
          </w:tcPr>
          <w:p w:rsidR="001C00CF" w:rsidRPr="00BD2094" w:rsidRDefault="001C00CF" w:rsidP="00091A01">
            <w:pPr>
              <w:widowControl/>
              <w:spacing w:line="480" w:lineRule="auto"/>
              <w:ind w:firstLineChars="200" w:firstLine="640"/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</w:pPr>
            <w:r w:rsidRPr="00BD2094">
              <w:rPr>
                <w:rFonts w:ascii="仿宋" w:eastAsia="仿宋" w:hAnsi="仿宋" w:cs="CESI仿宋-GB2312" w:hint="eastAsia"/>
                <w:kern w:val="0"/>
                <w:sz w:val="32"/>
                <w:szCs w:val="32"/>
              </w:rPr>
              <w:t>0351-3041178</w:t>
            </w:r>
          </w:p>
        </w:tc>
      </w:tr>
    </w:tbl>
    <w:p w:rsidR="001C00CF" w:rsidRPr="00BD2094" w:rsidRDefault="001C00CF" w:rsidP="001C00CF">
      <w:pPr>
        <w:widowControl/>
        <w:spacing w:line="480" w:lineRule="auto"/>
        <w:ind w:firstLineChars="200" w:firstLine="640"/>
        <w:rPr>
          <w:rFonts w:ascii="仿宋" w:eastAsia="仿宋" w:hAnsi="仿宋" w:cs="CESI仿宋-GB2312" w:hint="eastAsia"/>
          <w:kern w:val="0"/>
          <w:sz w:val="32"/>
          <w:szCs w:val="32"/>
        </w:rPr>
      </w:pPr>
      <w:r w:rsidRPr="00BD2094">
        <w:rPr>
          <w:rFonts w:ascii="仿宋" w:eastAsia="仿宋" w:hAnsi="仿宋" w:cs="CESI仿宋-GB2312" w:hint="eastAsia"/>
          <w:kern w:val="0"/>
          <w:sz w:val="32"/>
          <w:szCs w:val="32"/>
        </w:rPr>
        <w:t>注：1.服务单位咨询电话在具体的招募汇总岗位中可查询。</w:t>
      </w:r>
    </w:p>
    <w:p w:rsidR="001C00CF" w:rsidRPr="00BD2094" w:rsidRDefault="001C00CF" w:rsidP="001C00CF">
      <w:pPr>
        <w:widowControl/>
        <w:spacing w:line="480" w:lineRule="auto"/>
        <w:ind w:firstLineChars="200" w:firstLine="640"/>
        <w:rPr>
          <w:rFonts w:ascii="仿宋" w:eastAsia="仿宋" w:hAnsi="仿宋" w:cs="CESI仿宋-GB2312"/>
          <w:kern w:val="0"/>
          <w:sz w:val="32"/>
          <w:szCs w:val="32"/>
        </w:rPr>
      </w:pPr>
      <w:r w:rsidRPr="00BD2094">
        <w:rPr>
          <w:rFonts w:ascii="仿宋" w:eastAsia="仿宋" w:hAnsi="仿宋" w:cs="CESI仿宋-GB2312" w:hint="eastAsia"/>
          <w:kern w:val="0"/>
          <w:sz w:val="32"/>
          <w:szCs w:val="32"/>
        </w:rPr>
        <w:t xml:space="preserve">    2.以上为办公电话，报名期间内的工作时间有人值守。</w:t>
      </w:r>
    </w:p>
    <w:p w:rsidR="001C00CF" w:rsidRPr="00BD2094" w:rsidRDefault="001C00CF" w:rsidP="001C00CF">
      <w:pPr>
        <w:spacing w:line="480" w:lineRule="auto"/>
        <w:ind w:firstLineChars="200" w:firstLine="640"/>
        <w:rPr>
          <w:rFonts w:ascii="仿宋" w:eastAsia="仿宋" w:hAnsi="仿宋" w:cs="CESI仿宋-GB2312" w:hint="eastAsia"/>
          <w:kern w:val="0"/>
          <w:sz w:val="32"/>
          <w:szCs w:val="32"/>
        </w:rPr>
      </w:pPr>
    </w:p>
    <w:p w:rsidR="001C00CF" w:rsidRPr="00BD2094" w:rsidRDefault="001C00CF" w:rsidP="001C00CF">
      <w:pPr>
        <w:spacing w:line="480" w:lineRule="auto"/>
        <w:ind w:firstLineChars="200" w:firstLine="640"/>
        <w:rPr>
          <w:rFonts w:ascii="仿宋" w:eastAsia="仿宋" w:hAnsi="仿宋" w:cs="CESI仿宋-GB2312" w:hint="eastAsia"/>
          <w:kern w:val="0"/>
          <w:sz w:val="32"/>
          <w:szCs w:val="32"/>
        </w:rPr>
      </w:pPr>
    </w:p>
    <w:p w:rsidR="001C00CF" w:rsidRPr="00BD2094" w:rsidRDefault="001C00CF" w:rsidP="001C00CF">
      <w:pPr>
        <w:spacing w:line="480" w:lineRule="auto"/>
        <w:ind w:firstLineChars="200" w:firstLine="640"/>
        <w:rPr>
          <w:rFonts w:ascii="仿宋" w:eastAsia="仿宋" w:hAnsi="仿宋" w:cs="CESI仿宋-GB2312" w:hint="eastAsia"/>
          <w:kern w:val="0"/>
          <w:sz w:val="32"/>
          <w:szCs w:val="32"/>
        </w:rPr>
      </w:pPr>
    </w:p>
    <w:p w:rsidR="007738C4" w:rsidRPr="001C00CF" w:rsidRDefault="007738C4"/>
    <w:sectPr w:rsidR="007738C4" w:rsidRPr="001C00CF">
      <w:footerReference w:type="default" r:id="rId6"/>
      <w:pgSz w:w="11906" w:h="16838"/>
      <w:pgMar w:top="1871" w:right="1247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8C4" w:rsidRDefault="007738C4" w:rsidP="001C00CF">
      <w:r>
        <w:separator/>
      </w:r>
    </w:p>
  </w:endnote>
  <w:endnote w:type="continuationSeparator" w:id="1">
    <w:p w:rsidR="007738C4" w:rsidRDefault="007738C4" w:rsidP="001C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方正公文小标宋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宋体"/>
    <w:charset w:val="00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38C4">
    <w:pPr>
      <w:pStyle w:val="a4"/>
      <w:jc w:val="center"/>
      <w:rPr>
        <w:rFonts w:ascii="仿宋_GB2312" w:eastAsia="仿宋_GB2312" w:hAnsi="仿宋_GB2312" w:cs="仿宋_GB2312"/>
        <w:sz w:val="32"/>
        <w:szCs w:val="32"/>
      </w:rPr>
    </w:pPr>
    <w:r>
      <w:rPr>
        <w:rFonts w:ascii="仿宋_GB2312" w:eastAsia="仿宋_GB2312" w:hAnsi="仿宋_GB2312" w:cs="仿宋_GB2312"/>
        <w:sz w:val="32"/>
        <w:szCs w:val="32"/>
      </w:rPr>
      <w:pict>
        <v:rect id="矩形 1" o:spid="_x0000_s1025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7738C4">
                <w:pPr>
                  <w:pStyle w:val="a4"/>
                  <w:jc w:val="center"/>
                  <w:rPr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1C00CF" w:rsidRPr="001C00CF">
                  <w:rPr>
                    <w:rFonts w:ascii="Calibri" w:eastAsia="宋体"/>
                    <w:noProof/>
                  </w:rPr>
                  <w:t>2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  <w:p w:rsidR="00000000" w:rsidRDefault="007738C4">
                <w:pPr>
                  <w:rPr>
                    <w:rFonts w:ascii="仿宋_GB2312" w:eastAsia="仿宋_GB2312"/>
                    <w:sz w:val="28"/>
                    <w:szCs w:val="28"/>
                  </w:rPr>
                </w:pPr>
              </w:p>
            </w:txbxContent>
          </v:textbox>
          <w10:wrap anchorx="margin"/>
        </v:rect>
      </w:pict>
    </w:r>
  </w:p>
  <w:p w:rsidR="00000000" w:rsidRDefault="007738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8C4" w:rsidRDefault="007738C4" w:rsidP="001C00CF">
      <w:r>
        <w:separator/>
      </w:r>
    </w:p>
  </w:footnote>
  <w:footnote w:type="continuationSeparator" w:id="1">
    <w:p w:rsidR="007738C4" w:rsidRDefault="007738C4" w:rsidP="001C0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0CF"/>
    <w:rsid w:val="001C00CF"/>
    <w:rsid w:val="0077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CF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Char"/>
    <w:qFormat/>
    <w:rsid w:val="001C00CF"/>
    <w:pPr>
      <w:spacing w:before="100" w:beforeAutospacing="1" w:after="100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00CF"/>
    <w:rPr>
      <w:sz w:val="18"/>
      <w:szCs w:val="18"/>
    </w:rPr>
  </w:style>
  <w:style w:type="paragraph" w:styleId="a4">
    <w:name w:val="footer"/>
    <w:basedOn w:val="a"/>
    <w:link w:val="Char0"/>
    <w:unhideWhenUsed/>
    <w:rsid w:val="001C00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00CF"/>
    <w:rPr>
      <w:sz w:val="18"/>
      <w:szCs w:val="18"/>
    </w:rPr>
  </w:style>
  <w:style w:type="character" w:customStyle="1" w:styleId="2Char">
    <w:name w:val="标题 2 Char"/>
    <w:basedOn w:val="a0"/>
    <w:link w:val="2"/>
    <w:rsid w:val="001C00CF"/>
    <w:rPr>
      <w:rFonts w:ascii="宋体" w:eastAsia="宋体" w:hAnsi="宋体" w:cs="Times New Roman"/>
      <w:b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2023-04-04T02:18:00Z</dcterms:created>
  <dcterms:modified xsi:type="dcterms:W3CDTF">2023-04-04T02:21:00Z</dcterms:modified>
</cp:coreProperties>
</file>