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黑体" w:hAnsi="宋体" w:eastAsia="黑体" w:cs="黑体"/>
          <w:color w:val="auto"/>
          <w:lang w:val="en-US"/>
        </w:rPr>
      </w:pPr>
      <w:r>
        <w:rPr>
          <w:rFonts w:hint="eastAsia" w:ascii="黑体" w:hAnsi="宋体" w:eastAsia="黑体" w:cs="黑体"/>
          <w:color w:val="auto"/>
          <w:kern w:val="2"/>
          <w:sz w:val="32"/>
          <w:szCs w:val="24"/>
          <w:lang w:val="en-US" w:eastAsia="zh-CN" w:bidi="ar"/>
        </w:rPr>
        <w:t>附件2</w:t>
      </w:r>
      <w:bookmarkStart w:id="0" w:name="_GoBack"/>
      <w:bookmarkEnd w:id="0"/>
    </w:p>
    <w:p>
      <w:pPr>
        <w:widowControl/>
        <w:spacing w:line="500" w:lineRule="exact"/>
        <w:jc w:val="center"/>
        <w:textAlignment w:val="center"/>
        <w:rPr>
          <w:rFonts w:ascii="方正小标宋简体" w:hAnsi="方正小标宋简体" w:eastAsia="方正小标宋简体" w:cs="方正小标宋简体"/>
          <w:color w:val="auto"/>
          <w:kern w:val="0"/>
          <w:sz w:val="44"/>
          <w:szCs w:val="44"/>
        </w:rPr>
      </w:pPr>
      <w:r>
        <w:rPr>
          <w:rFonts w:ascii="方正小标宋简体" w:hAnsi="方正小标宋简体" w:eastAsia="方正小标宋简体" w:cs="方正小标宋简体"/>
          <w:color w:val="auto"/>
          <w:kern w:val="0"/>
          <w:sz w:val="44"/>
          <w:szCs w:val="44"/>
        </w:rPr>
        <w:t>2023</w:t>
      </w:r>
      <w:r>
        <w:rPr>
          <w:rFonts w:hint="eastAsia" w:ascii="方正小标宋简体" w:hAnsi="方正小标宋简体" w:eastAsia="方正小标宋简体" w:cs="方正小标宋简体"/>
          <w:color w:val="auto"/>
          <w:kern w:val="0"/>
          <w:sz w:val="44"/>
          <w:szCs w:val="44"/>
        </w:rPr>
        <w:t>年度城步苗族自治县急需紧缺人才引进计划表</w:t>
      </w:r>
    </w:p>
    <w:p>
      <w:pPr>
        <w:pStyle w:val="2"/>
        <w:spacing w:line="120" w:lineRule="exact"/>
        <w:ind w:left="418"/>
        <w:rPr>
          <w:color w:val="auto"/>
        </w:rPr>
      </w:pPr>
    </w:p>
    <w:tbl>
      <w:tblPr>
        <w:tblStyle w:val="4"/>
        <w:tblW w:w="15510" w:type="dxa"/>
        <w:jc w:val="center"/>
        <w:tblLayout w:type="autofit"/>
        <w:tblCellMar>
          <w:top w:w="0" w:type="dxa"/>
          <w:left w:w="108" w:type="dxa"/>
          <w:bottom w:w="0" w:type="dxa"/>
          <w:right w:w="108" w:type="dxa"/>
        </w:tblCellMar>
      </w:tblPr>
      <w:tblGrid>
        <w:gridCol w:w="417"/>
        <w:gridCol w:w="849"/>
        <w:gridCol w:w="1050"/>
        <w:gridCol w:w="628"/>
        <w:gridCol w:w="981"/>
        <w:gridCol w:w="641"/>
        <w:gridCol w:w="4118"/>
        <w:gridCol w:w="1298"/>
        <w:gridCol w:w="1619"/>
        <w:gridCol w:w="1016"/>
        <w:gridCol w:w="898"/>
        <w:gridCol w:w="1250"/>
        <w:gridCol w:w="745"/>
      </w:tblGrid>
      <w:tr>
        <w:tblPrEx>
          <w:tblCellMar>
            <w:top w:w="0" w:type="dxa"/>
            <w:left w:w="108" w:type="dxa"/>
            <w:bottom w:w="0" w:type="dxa"/>
            <w:right w:w="108" w:type="dxa"/>
          </w:tblCellMar>
        </w:tblPrEx>
        <w:trPr>
          <w:trHeight w:val="480" w:hRule="atLeast"/>
          <w:tblHeader/>
          <w:jc w:val="center"/>
        </w:trPr>
        <w:tc>
          <w:tcPr>
            <w:tcW w:w="41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黑体" w:hAnsi="宋体" w:eastAsia="黑体" w:cs="宋体"/>
                <w:color w:val="auto"/>
                <w:kern w:val="0"/>
                <w:sz w:val="20"/>
                <w:szCs w:val="20"/>
              </w:rPr>
            </w:pPr>
            <w:r>
              <w:rPr>
                <w:rFonts w:hint="eastAsia" w:ascii="黑体" w:hAnsi="宋体" w:eastAsia="黑体" w:cs="宋体"/>
                <w:color w:val="auto"/>
                <w:kern w:val="0"/>
                <w:sz w:val="20"/>
                <w:szCs w:val="20"/>
              </w:rPr>
              <w:t>序号</w:t>
            </w: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eastAsia" w:ascii="黑体" w:hAnsi="宋体" w:eastAsia="黑体" w:cs="宋体"/>
                <w:color w:val="auto"/>
                <w:kern w:val="0"/>
                <w:sz w:val="20"/>
                <w:szCs w:val="20"/>
              </w:rPr>
            </w:pPr>
            <w:r>
              <w:rPr>
                <w:rFonts w:hint="eastAsia" w:ascii="黑体" w:hAnsi="宋体" w:eastAsia="黑体" w:cs="宋体"/>
                <w:color w:val="auto"/>
                <w:kern w:val="0"/>
                <w:sz w:val="20"/>
                <w:szCs w:val="20"/>
              </w:rPr>
              <w:t>主管</w:t>
            </w:r>
          </w:p>
          <w:p>
            <w:pPr>
              <w:keepNext w:val="0"/>
              <w:keepLines w:val="0"/>
              <w:widowControl/>
              <w:suppressLineNumbers w:val="0"/>
              <w:spacing w:before="0" w:beforeAutospacing="0" w:after="0" w:afterAutospacing="0" w:line="260" w:lineRule="exact"/>
              <w:ind w:left="0" w:right="0"/>
              <w:jc w:val="center"/>
              <w:rPr>
                <w:rFonts w:hint="default" w:ascii="黑体" w:hAnsi="宋体" w:eastAsia="黑体" w:cs="宋体"/>
                <w:color w:val="auto"/>
                <w:kern w:val="0"/>
                <w:sz w:val="20"/>
                <w:szCs w:val="20"/>
              </w:rPr>
            </w:pPr>
            <w:r>
              <w:rPr>
                <w:rFonts w:hint="eastAsia" w:ascii="黑体" w:hAnsi="宋体" w:eastAsia="黑体" w:cs="宋体"/>
                <w:color w:val="auto"/>
                <w:kern w:val="0"/>
                <w:sz w:val="20"/>
                <w:szCs w:val="20"/>
              </w:rPr>
              <w:t>部门</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黑体" w:hAnsi="宋体" w:eastAsia="黑体" w:cs="宋体"/>
                <w:color w:val="auto"/>
                <w:kern w:val="0"/>
                <w:sz w:val="20"/>
                <w:szCs w:val="20"/>
              </w:rPr>
            </w:pPr>
            <w:r>
              <w:rPr>
                <w:rFonts w:hint="eastAsia" w:ascii="黑体" w:hAnsi="宋体" w:eastAsia="黑体" w:cs="宋体"/>
                <w:color w:val="auto"/>
                <w:kern w:val="0"/>
                <w:sz w:val="20"/>
                <w:szCs w:val="20"/>
              </w:rPr>
              <w:t>引进单位</w:t>
            </w:r>
          </w:p>
        </w:tc>
        <w:tc>
          <w:tcPr>
            <w:tcW w:w="62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黑体" w:hAnsi="宋体" w:eastAsia="黑体" w:cs="宋体"/>
                <w:color w:val="auto"/>
                <w:kern w:val="0"/>
                <w:sz w:val="20"/>
                <w:szCs w:val="20"/>
              </w:rPr>
            </w:pPr>
            <w:r>
              <w:rPr>
                <w:rFonts w:hint="eastAsia" w:ascii="黑体" w:hAnsi="宋体" w:eastAsia="黑体" w:cs="宋体"/>
                <w:color w:val="auto"/>
                <w:kern w:val="0"/>
                <w:sz w:val="20"/>
                <w:szCs w:val="20"/>
              </w:rPr>
              <w:t>单位性质</w:t>
            </w:r>
          </w:p>
        </w:tc>
        <w:tc>
          <w:tcPr>
            <w:tcW w:w="98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黑体" w:hAnsi="宋体" w:eastAsia="黑体" w:cs="宋体"/>
                <w:color w:val="auto"/>
                <w:kern w:val="0"/>
                <w:sz w:val="20"/>
                <w:szCs w:val="20"/>
              </w:rPr>
            </w:pPr>
            <w:r>
              <w:rPr>
                <w:rFonts w:hint="eastAsia" w:ascii="黑体" w:hAnsi="宋体" w:eastAsia="黑体" w:cs="宋体"/>
                <w:color w:val="auto"/>
                <w:spacing w:val="-11"/>
                <w:kern w:val="0"/>
                <w:sz w:val="20"/>
                <w:szCs w:val="20"/>
              </w:rPr>
              <w:t>岗位名称</w:t>
            </w:r>
            <w:r>
              <w:rPr>
                <w:rFonts w:hint="eastAsia" w:ascii="黑体" w:hAnsi="宋体" w:eastAsia="黑体" w:cs="宋体"/>
                <w:color w:val="auto"/>
                <w:kern w:val="0"/>
                <w:sz w:val="20"/>
                <w:szCs w:val="20"/>
              </w:rPr>
              <w:t>及代码</w:t>
            </w:r>
          </w:p>
        </w:tc>
        <w:tc>
          <w:tcPr>
            <w:tcW w:w="64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黑体" w:hAnsi="宋体" w:eastAsia="黑体" w:cs="宋体"/>
                <w:color w:val="auto"/>
                <w:kern w:val="0"/>
                <w:sz w:val="20"/>
                <w:szCs w:val="20"/>
              </w:rPr>
            </w:pPr>
            <w:r>
              <w:rPr>
                <w:rFonts w:hint="eastAsia" w:ascii="黑体" w:hAnsi="宋体" w:eastAsia="黑体" w:cs="宋体"/>
                <w:color w:val="auto"/>
                <w:kern w:val="0"/>
                <w:sz w:val="20"/>
                <w:szCs w:val="20"/>
              </w:rPr>
              <w:t>引进计划数</w:t>
            </w:r>
          </w:p>
        </w:tc>
        <w:tc>
          <w:tcPr>
            <w:tcW w:w="41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黑体" w:hAnsi="宋体" w:eastAsia="黑体" w:cs="宋体"/>
                <w:color w:val="auto"/>
                <w:kern w:val="0"/>
                <w:sz w:val="20"/>
                <w:szCs w:val="20"/>
              </w:rPr>
            </w:pPr>
            <w:r>
              <w:rPr>
                <w:rFonts w:hint="eastAsia" w:ascii="黑体" w:hAnsi="宋体" w:eastAsia="黑体" w:cs="宋体"/>
                <w:color w:val="auto"/>
                <w:kern w:val="0"/>
                <w:sz w:val="20"/>
                <w:szCs w:val="20"/>
              </w:rPr>
              <w:t>岗位所需条件</w:t>
            </w:r>
          </w:p>
        </w:tc>
        <w:tc>
          <w:tcPr>
            <w:tcW w:w="12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黑体" w:hAnsi="宋体" w:eastAsia="黑体" w:cs="宋体"/>
                <w:color w:val="auto"/>
                <w:kern w:val="0"/>
                <w:sz w:val="20"/>
                <w:szCs w:val="20"/>
              </w:rPr>
            </w:pPr>
            <w:r>
              <w:rPr>
                <w:rFonts w:hint="eastAsia" w:ascii="黑体" w:hAnsi="宋体" w:eastAsia="黑体" w:cs="宋体"/>
                <w:color w:val="auto"/>
                <w:kern w:val="0"/>
                <w:sz w:val="20"/>
                <w:szCs w:val="20"/>
              </w:rPr>
              <w:t>专业、资格要求</w:t>
            </w: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黑体" w:hAnsi="宋体" w:eastAsia="黑体" w:cs="宋体"/>
                <w:color w:val="auto"/>
                <w:kern w:val="0"/>
                <w:sz w:val="20"/>
                <w:szCs w:val="20"/>
              </w:rPr>
            </w:pPr>
            <w:r>
              <w:rPr>
                <w:rFonts w:hint="eastAsia" w:ascii="黑体" w:hAnsi="宋体" w:eastAsia="黑体" w:cs="宋体"/>
                <w:color w:val="auto"/>
                <w:kern w:val="0"/>
                <w:sz w:val="20"/>
                <w:szCs w:val="20"/>
              </w:rPr>
              <w:t>年龄要求</w:t>
            </w:r>
          </w:p>
        </w:tc>
        <w:tc>
          <w:tcPr>
            <w:tcW w:w="10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黑体" w:hAnsi="宋体" w:eastAsia="黑体" w:cs="宋体"/>
                <w:color w:val="auto"/>
                <w:kern w:val="0"/>
                <w:sz w:val="20"/>
                <w:szCs w:val="20"/>
              </w:rPr>
            </w:pPr>
            <w:r>
              <w:rPr>
                <w:rFonts w:hint="eastAsia" w:ascii="黑体" w:hAnsi="宋体" w:eastAsia="黑体" w:cs="宋体"/>
                <w:color w:val="auto"/>
                <w:kern w:val="0"/>
                <w:sz w:val="20"/>
                <w:szCs w:val="20"/>
              </w:rPr>
              <w:t>考试方式</w:t>
            </w:r>
          </w:p>
        </w:tc>
        <w:tc>
          <w:tcPr>
            <w:tcW w:w="8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黑体" w:hAnsi="宋体" w:eastAsia="黑体" w:cs="宋体"/>
                <w:color w:val="auto"/>
                <w:kern w:val="0"/>
                <w:sz w:val="22"/>
                <w:szCs w:val="22"/>
              </w:rPr>
            </w:pPr>
            <w:r>
              <w:rPr>
                <w:rFonts w:hint="eastAsia" w:ascii="黑体" w:hAnsi="宋体" w:eastAsia="黑体" w:cs="宋体"/>
                <w:color w:val="auto"/>
                <w:kern w:val="0"/>
                <w:sz w:val="22"/>
                <w:szCs w:val="22"/>
              </w:rPr>
              <w:t>联系人</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黑体" w:hAnsi="宋体" w:eastAsia="黑体" w:cs="宋体"/>
                <w:color w:val="auto"/>
                <w:kern w:val="0"/>
                <w:sz w:val="20"/>
                <w:szCs w:val="20"/>
              </w:rPr>
            </w:pPr>
            <w:r>
              <w:rPr>
                <w:rFonts w:hint="eastAsia" w:ascii="黑体" w:hAnsi="宋体" w:eastAsia="黑体" w:cs="宋体"/>
                <w:color w:val="auto"/>
                <w:kern w:val="0"/>
                <w:sz w:val="20"/>
                <w:szCs w:val="20"/>
              </w:rPr>
              <w:t>联系电话</w:t>
            </w:r>
          </w:p>
        </w:tc>
        <w:tc>
          <w:tcPr>
            <w:tcW w:w="74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60" w:lineRule="exact"/>
              <w:ind w:left="0" w:right="0"/>
              <w:jc w:val="center"/>
              <w:rPr>
                <w:rFonts w:hint="default" w:ascii="黑体" w:hAnsi="宋体" w:eastAsia="黑体" w:cs="宋体"/>
                <w:color w:val="auto"/>
                <w:kern w:val="0"/>
                <w:sz w:val="18"/>
                <w:szCs w:val="18"/>
              </w:rPr>
            </w:pPr>
            <w:r>
              <w:rPr>
                <w:rFonts w:hint="eastAsia" w:ascii="黑体" w:hAnsi="宋体" w:eastAsia="黑体" w:cs="宋体"/>
                <w:color w:val="auto"/>
                <w:kern w:val="0"/>
                <w:sz w:val="18"/>
                <w:szCs w:val="18"/>
              </w:rPr>
              <w:t>备注</w:t>
            </w:r>
          </w:p>
        </w:tc>
      </w:tr>
      <w:tr>
        <w:tblPrEx>
          <w:tblCellMar>
            <w:top w:w="0" w:type="dxa"/>
            <w:left w:w="108" w:type="dxa"/>
            <w:bottom w:w="0" w:type="dxa"/>
            <w:right w:w="108" w:type="dxa"/>
          </w:tblCellMar>
        </w:tblPrEx>
        <w:trPr>
          <w:trHeight w:val="319" w:hRule="atLeast"/>
          <w:tblHeader/>
          <w:jc w:val="center"/>
        </w:trPr>
        <w:tc>
          <w:tcPr>
            <w:tcW w:w="41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98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6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41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8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74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r>
      <w:tr>
        <w:tblPrEx>
          <w:tblCellMar>
            <w:top w:w="0" w:type="dxa"/>
            <w:left w:w="108" w:type="dxa"/>
            <w:bottom w:w="0" w:type="dxa"/>
            <w:right w:w="108" w:type="dxa"/>
          </w:tblCellMar>
        </w:tblPrEx>
        <w:trPr>
          <w:trHeight w:val="1770" w:hRule="exac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p>
        </w:tc>
        <w:tc>
          <w:tcPr>
            <w:tcW w:w="8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林业局</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林业技术服务中心</w:t>
            </w: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B1</w:t>
            </w:r>
            <w:r>
              <w:rPr>
                <w:rFonts w:hint="eastAsia" w:ascii="仿宋" w:hAnsi="仿宋" w:eastAsia="仿宋" w:cs="宋体"/>
                <w:color w:val="auto"/>
                <w:kern w:val="0"/>
                <w:sz w:val="20"/>
                <w:szCs w:val="20"/>
              </w:rPr>
              <w:t>林业技术员</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4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具有与岗位相关的副高级专业技术职称或高级技师职业资格证书</w:t>
            </w:r>
          </w:p>
          <w:p>
            <w:pPr>
              <w:keepNext w:val="0"/>
              <w:keepLines w:val="0"/>
              <w:widowControl/>
              <w:suppressLineNumbers w:val="0"/>
              <w:spacing w:before="0" w:beforeAutospacing="0" w:after="0" w:afterAutospacing="0" w:line="24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w:t>
            </w:r>
          </w:p>
          <w:p>
            <w:pPr>
              <w:keepNext w:val="0"/>
              <w:keepLines w:val="0"/>
              <w:widowControl/>
              <w:suppressLineNumbers w:val="0"/>
              <w:spacing w:before="0" w:beforeAutospacing="0" w:after="0" w:afterAutospacing="0" w:line="24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r>
              <w:rPr>
                <w:rFonts w:hint="eastAsia" w:ascii="仿宋" w:hAnsi="仿宋" w:eastAsia="仿宋" w:cs="宋体"/>
                <w:color w:val="auto"/>
                <w:kern w:val="0"/>
                <w:sz w:val="20"/>
                <w:szCs w:val="20"/>
              </w:rPr>
              <w:t>本科学历且具有与岗位相关的中级职称资格</w:t>
            </w:r>
          </w:p>
          <w:p>
            <w:pPr>
              <w:keepNext w:val="0"/>
              <w:keepLines w:val="0"/>
              <w:widowControl/>
              <w:suppressLineNumbers w:val="0"/>
              <w:spacing w:before="0" w:beforeAutospacing="0" w:after="0" w:afterAutospacing="0" w:line="240" w:lineRule="exact"/>
              <w:ind w:left="0" w:right="0"/>
              <w:rPr>
                <w:rFonts w:hint="default" w:ascii="仿宋" w:hAnsi="仿宋" w:eastAsia="仿宋" w:cs="宋体"/>
                <w:color w:val="auto"/>
                <w:kern w:val="0"/>
                <w:sz w:val="20"/>
                <w:szCs w:val="20"/>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林业技术类、林学类、林业与园艺学类</w:t>
            </w:r>
          </w:p>
        </w:tc>
        <w:tc>
          <w:tcPr>
            <w:tcW w:w="1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1983</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日以后出生。具有副高级职称的放宽至</w:t>
            </w:r>
            <w:r>
              <w:rPr>
                <w:rFonts w:hint="default" w:ascii="仿宋" w:hAnsi="仿宋" w:eastAsia="仿宋" w:cs="宋体"/>
                <w:color w:val="auto"/>
                <w:kern w:val="0"/>
                <w:sz w:val="20"/>
                <w:szCs w:val="20"/>
              </w:rPr>
              <w:t>1978</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w:t>
            </w: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结构化</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王良叶</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15197915529</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620" w:hRule="atLeas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教育局</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一中</w:t>
            </w: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B2</w:t>
            </w:r>
            <w:r>
              <w:rPr>
                <w:rFonts w:hint="eastAsia" w:ascii="仿宋" w:hAnsi="仿宋" w:eastAsia="仿宋" w:cs="宋体"/>
                <w:color w:val="auto"/>
                <w:spacing w:val="-8"/>
                <w:kern w:val="0"/>
                <w:sz w:val="20"/>
                <w:szCs w:val="20"/>
              </w:rPr>
              <w:t>高中数</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学教师</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p>
        </w:tc>
        <w:tc>
          <w:tcPr>
            <w:tcW w:w="41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r>
              <w:rPr>
                <w:rFonts w:hint="eastAsia" w:ascii="仿宋" w:hAnsi="仿宋" w:eastAsia="仿宋" w:cs="宋体"/>
                <w:color w:val="auto"/>
                <w:kern w:val="0"/>
                <w:sz w:val="20"/>
                <w:szCs w:val="20"/>
              </w:rPr>
              <w:t>本科学历且具有与岗位相关的中级职称资格</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高中数学教师资格证</w:t>
            </w: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1983</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日以后出生。具有副高级职称的放宽至</w:t>
            </w:r>
            <w:r>
              <w:rPr>
                <w:rFonts w:hint="default" w:ascii="仿宋" w:hAnsi="仿宋" w:eastAsia="仿宋" w:cs="宋体"/>
                <w:color w:val="auto"/>
                <w:kern w:val="0"/>
                <w:sz w:val="20"/>
                <w:szCs w:val="20"/>
              </w:rPr>
              <w:t>1978</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w:t>
            </w:r>
          </w:p>
        </w:tc>
        <w:tc>
          <w:tcPr>
            <w:tcW w:w="10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（试教）</w:t>
            </w:r>
          </w:p>
        </w:tc>
        <w:tc>
          <w:tcPr>
            <w:tcW w:w="8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李林松</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13973947192</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620" w:hRule="atLeas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B3</w:t>
            </w:r>
            <w:r>
              <w:rPr>
                <w:rFonts w:hint="eastAsia" w:ascii="仿宋" w:hAnsi="仿宋" w:eastAsia="仿宋" w:cs="宋体"/>
                <w:color w:val="auto"/>
                <w:spacing w:val="-8"/>
                <w:kern w:val="0"/>
                <w:sz w:val="20"/>
                <w:szCs w:val="20"/>
              </w:rPr>
              <w:t>高中日</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语教师</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p>
        </w:tc>
        <w:tc>
          <w:tcPr>
            <w:tcW w:w="41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高中日语教师资格证</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8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620" w:hRule="atLeas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4</w:t>
            </w: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B4</w:t>
            </w:r>
            <w:r>
              <w:rPr>
                <w:rFonts w:hint="eastAsia" w:ascii="仿宋" w:hAnsi="仿宋" w:eastAsia="仿宋" w:cs="宋体"/>
                <w:color w:val="auto"/>
                <w:spacing w:val="-8"/>
                <w:kern w:val="0"/>
                <w:sz w:val="20"/>
                <w:szCs w:val="20"/>
              </w:rPr>
              <w:t>高中物</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理教师</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p>
        </w:tc>
        <w:tc>
          <w:tcPr>
            <w:tcW w:w="41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高中物理教师资格证</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8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620" w:hRule="atLeas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5</w:t>
            </w: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B5</w:t>
            </w:r>
            <w:r>
              <w:rPr>
                <w:rFonts w:hint="eastAsia" w:ascii="仿宋" w:hAnsi="仿宋" w:eastAsia="仿宋" w:cs="宋体"/>
                <w:color w:val="auto"/>
                <w:spacing w:val="-8"/>
                <w:kern w:val="0"/>
                <w:sz w:val="20"/>
                <w:szCs w:val="20"/>
              </w:rPr>
              <w:t>高中生</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物教师</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p>
        </w:tc>
        <w:tc>
          <w:tcPr>
            <w:tcW w:w="41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高中生物教师资格证</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8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620" w:hRule="atLeas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6</w:t>
            </w: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B6</w:t>
            </w:r>
            <w:r>
              <w:rPr>
                <w:rFonts w:hint="eastAsia" w:ascii="仿宋" w:hAnsi="仿宋" w:eastAsia="仿宋" w:cs="宋体"/>
                <w:color w:val="auto"/>
                <w:spacing w:val="-8"/>
                <w:kern w:val="0"/>
                <w:sz w:val="20"/>
                <w:szCs w:val="20"/>
              </w:rPr>
              <w:t>高中政</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治教师</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p>
        </w:tc>
        <w:tc>
          <w:tcPr>
            <w:tcW w:w="41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高中政治教师资格证</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8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620" w:hRule="atLeas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7</w:t>
            </w: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B7</w:t>
            </w:r>
            <w:r>
              <w:rPr>
                <w:rFonts w:hint="eastAsia" w:ascii="仿宋" w:hAnsi="仿宋" w:eastAsia="仿宋" w:cs="宋体"/>
                <w:color w:val="auto"/>
                <w:spacing w:val="-8"/>
                <w:kern w:val="0"/>
                <w:sz w:val="20"/>
                <w:szCs w:val="20"/>
              </w:rPr>
              <w:t>高中历</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史教师</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p>
        </w:tc>
        <w:tc>
          <w:tcPr>
            <w:tcW w:w="41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高中历史教师资格证</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8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620" w:hRule="atLeas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8</w:t>
            </w: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B8</w:t>
            </w:r>
            <w:r>
              <w:rPr>
                <w:rFonts w:hint="eastAsia" w:ascii="仿宋" w:hAnsi="仿宋" w:eastAsia="仿宋" w:cs="宋体"/>
                <w:color w:val="auto"/>
                <w:spacing w:val="-8"/>
                <w:kern w:val="0"/>
                <w:sz w:val="20"/>
                <w:szCs w:val="20"/>
              </w:rPr>
              <w:t>高中地</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理教师</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p>
        </w:tc>
        <w:tc>
          <w:tcPr>
            <w:tcW w:w="41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高中地理教师资格证</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8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620" w:hRule="atLeas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9</w:t>
            </w: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1" w:leftChars="-19" w:right="-73" w:rightChars="-35" w:hanging="39" w:hangingChars="24"/>
              <w:jc w:val="center"/>
              <w:rPr>
                <w:rFonts w:hint="eastAsia" w:ascii="仿宋" w:hAnsi="仿宋" w:eastAsia="仿宋" w:cs="宋体"/>
                <w:color w:val="auto"/>
                <w:spacing w:val="-17"/>
                <w:kern w:val="0"/>
                <w:sz w:val="20"/>
                <w:szCs w:val="20"/>
              </w:rPr>
            </w:pPr>
            <w:r>
              <w:rPr>
                <w:rFonts w:hint="default" w:ascii="仿宋" w:hAnsi="仿宋" w:eastAsia="仿宋" w:cs="宋体"/>
                <w:color w:val="auto"/>
                <w:spacing w:val="-17"/>
                <w:kern w:val="0"/>
                <w:sz w:val="20"/>
                <w:szCs w:val="20"/>
              </w:rPr>
              <w:t>B9</w:t>
            </w:r>
            <w:r>
              <w:rPr>
                <w:rFonts w:hint="eastAsia" w:ascii="仿宋" w:hAnsi="仿宋" w:eastAsia="仿宋" w:cs="宋体"/>
                <w:color w:val="auto"/>
                <w:spacing w:val="-17"/>
                <w:kern w:val="0"/>
                <w:sz w:val="20"/>
                <w:szCs w:val="20"/>
              </w:rPr>
              <w:t>高中信息</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技术教师</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p>
        </w:tc>
        <w:tc>
          <w:tcPr>
            <w:tcW w:w="41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spacing w:val="-11"/>
                <w:kern w:val="0"/>
                <w:sz w:val="20"/>
                <w:szCs w:val="20"/>
              </w:rPr>
              <w:t>高中信息技术教师资格证</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8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935" w:hRule="atLeas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10</w:t>
            </w: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教育局</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二中</w:t>
            </w: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B10</w:t>
            </w:r>
            <w:r>
              <w:rPr>
                <w:rFonts w:hint="eastAsia" w:ascii="仿宋" w:hAnsi="仿宋" w:eastAsia="仿宋" w:cs="宋体"/>
                <w:color w:val="auto"/>
                <w:spacing w:val="-8"/>
                <w:kern w:val="0"/>
                <w:sz w:val="20"/>
                <w:szCs w:val="20"/>
              </w:rPr>
              <w:t>高中物理教师</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p>
        </w:tc>
        <w:tc>
          <w:tcPr>
            <w:tcW w:w="41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r>
              <w:rPr>
                <w:rFonts w:hint="eastAsia" w:ascii="仿宋" w:hAnsi="仿宋" w:eastAsia="仿宋" w:cs="宋体"/>
                <w:color w:val="auto"/>
                <w:kern w:val="0"/>
                <w:sz w:val="20"/>
                <w:szCs w:val="20"/>
              </w:rPr>
              <w:t>本科学历且具有与岗位相关的中级职称资格。</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spacing w:val="-11"/>
                <w:kern w:val="0"/>
                <w:sz w:val="20"/>
                <w:szCs w:val="20"/>
              </w:rPr>
            </w:pPr>
            <w:r>
              <w:rPr>
                <w:rFonts w:hint="eastAsia" w:ascii="仿宋" w:hAnsi="仿宋" w:eastAsia="仿宋" w:cs="宋体"/>
                <w:color w:val="auto"/>
                <w:spacing w:val="-11"/>
                <w:kern w:val="0"/>
                <w:sz w:val="20"/>
                <w:szCs w:val="20"/>
              </w:rPr>
              <w:t>高级中学物理教师资格证</w:t>
            </w: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1983</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日以后出生。具有副高级职称的放宽至</w:t>
            </w:r>
            <w:r>
              <w:rPr>
                <w:rFonts w:hint="default" w:ascii="仿宋" w:hAnsi="仿宋" w:eastAsia="仿宋" w:cs="宋体"/>
                <w:color w:val="auto"/>
                <w:kern w:val="0"/>
                <w:sz w:val="20"/>
                <w:szCs w:val="20"/>
              </w:rPr>
              <w:t>1978</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w:t>
            </w:r>
          </w:p>
        </w:tc>
        <w:tc>
          <w:tcPr>
            <w:tcW w:w="10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（试教）</w:t>
            </w:r>
          </w:p>
        </w:tc>
        <w:tc>
          <w:tcPr>
            <w:tcW w:w="8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马宜刚</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18975999377</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972" w:hRule="atLeas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11</w:t>
            </w: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B11</w:t>
            </w:r>
            <w:r>
              <w:rPr>
                <w:rFonts w:hint="eastAsia" w:ascii="仿宋" w:hAnsi="仿宋" w:eastAsia="仿宋" w:cs="宋体"/>
                <w:color w:val="auto"/>
                <w:spacing w:val="-8"/>
                <w:kern w:val="0"/>
                <w:sz w:val="20"/>
                <w:szCs w:val="20"/>
              </w:rPr>
              <w:t>高中化学教师</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p>
        </w:tc>
        <w:tc>
          <w:tcPr>
            <w:tcW w:w="41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spacing w:val="-11"/>
                <w:kern w:val="0"/>
                <w:sz w:val="20"/>
                <w:szCs w:val="20"/>
              </w:rPr>
            </w:pPr>
            <w:r>
              <w:rPr>
                <w:rFonts w:hint="eastAsia" w:ascii="仿宋" w:hAnsi="仿宋" w:eastAsia="仿宋" w:cs="宋体"/>
                <w:color w:val="auto"/>
                <w:spacing w:val="-11"/>
                <w:kern w:val="0"/>
                <w:sz w:val="20"/>
                <w:szCs w:val="20"/>
              </w:rPr>
              <w:t>高级中学化学教师资格证</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8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1990" w:hRule="exac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12</w:t>
            </w: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eastAsia" w:ascii="仿宋" w:hAnsi="仿宋" w:eastAsia="仿宋" w:cs="宋体"/>
                <w:color w:val="auto"/>
                <w:spacing w:val="-6"/>
                <w:kern w:val="0"/>
                <w:sz w:val="20"/>
                <w:szCs w:val="20"/>
              </w:rPr>
            </w:pPr>
            <w:r>
              <w:rPr>
                <w:rFonts w:hint="eastAsia" w:ascii="仿宋" w:hAnsi="仿宋" w:eastAsia="仿宋" w:cs="宋体"/>
                <w:color w:val="auto"/>
                <w:spacing w:val="-6"/>
                <w:kern w:val="0"/>
                <w:sz w:val="20"/>
                <w:szCs w:val="20"/>
              </w:rPr>
              <w:t>农业农村水利局</w:t>
            </w:r>
          </w:p>
          <w:p>
            <w:pPr>
              <w:keepNext w:val="0"/>
              <w:keepLines w:val="0"/>
              <w:suppressLineNumbers w:val="0"/>
              <w:spacing w:before="0" w:beforeAutospacing="0" w:after="0" w:afterAutospacing="0"/>
              <w:ind w:left="0" w:right="0"/>
              <w:rPr>
                <w:rFonts w:hint="default"/>
                <w:color w:val="auto"/>
              </w:rPr>
            </w:pPr>
          </w:p>
          <w:p>
            <w:pPr>
              <w:pStyle w:val="2"/>
              <w:keepNext w:val="0"/>
              <w:keepLines w:val="0"/>
              <w:suppressLineNumbers w:val="0"/>
              <w:spacing w:before="0" w:beforeAutospacing="0" w:after="0" w:afterAutospacing="0"/>
              <w:ind w:right="0"/>
              <w:rPr>
                <w:rFonts w:hint="default"/>
                <w:color w:val="auto"/>
              </w:rPr>
            </w:pP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农业综合服务中心</w:t>
            </w: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B1</w:t>
            </w:r>
            <w:r>
              <w:rPr>
                <w:rFonts w:hint="eastAsia" w:ascii="仿宋" w:hAnsi="仿宋" w:eastAsia="仿宋" w:cs="宋体"/>
                <w:color w:val="auto"/>
                <w:spacing w:val="-8"/>
                <w:kern w:val="0"/>
                <w:sz w:val="20"/>
                <w:szCs w:val="20"/>
                <w:lang w:val="en-US" w:eastAsia="zh-CN"/>
              </w:rPr>
              <w:t>2</w:t>
            </w:r>
            <w:r>
              <w:rPr>
                <w:rFonts w:hint="eastAsia" w:ascii="仿宋" w:hAnsi="仿宋" w:eastAsia="仿宋" w:cs="宋体"/>
                <w:color w:val="auto"/>
                <w:spacing w:val="-8"/>
                <w:kern w:val="0"/>
                <w:sz w:val="20"/>
                <w:szCs w:val="20"/>
              </w:rPr>
              <w:t>农业技术员</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4</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具有与岗位相关的副高级专业技术职称或高级技师职业资格证书。</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r>
              <w:rPr>
                <w:rFonts w:hint="eastAsia" w:ascii="仿宋" w:hAnsi="仿宋" w:eastAsia="仿宋" w:cs="宋体"/>
                <w:color w:val="auto"/>
                <w:kern w:val="0"/>
                <w:sz w:val="20"/>
                <w:szCs w:val="20"/>
              </w:rPr>
              <w:t>本科学历且具有与岗位相关的中级职称资格。</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spacing w:val="-6"/>
                <w:kern w:val="0"/>
                <w:sz w:val="20"/>
                <w:szCs w:val="20"/>
              </w:rPr>
            </w:pPr>
            <w:r>
              <w:rPr>
                <w:rFonts w:hint="eastAsia" w:ascii="仿宋" w:hAnsi="仿宋" w:eastAsia="仿宋" w:cs="宋体"/>
                <w:color w:val="auto"/>
                <w:spacing w:val="-6"/>
                <w:kern w:val="0"/>
                <w:sz w:val="20"/>
                <w:szCs w:val="20"/>
              </w:rPr>
              <w:t>农业技术类、植物生产类、作物学类</w:t>
            </w:r>
          </w:p>
        </w:tc>
        <w:tc>
          <w:tcPr>
            <w:tcW w:w="1619"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1983</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日以后出生。具有副高级职称的放宽至</w:t>
            </w:r>
            <w:r>
              <w:rPr>
                <w:rFonts w:hint="default" w:ascii="仿宋" w:hAnsi="仿宋" w:eastAsia="仿宋" w:cs="宋体"/>
                <w:color w:val="auto"/>
                <w:kern w:val="0"/>
                <w:sz w:val="20"/>
                <w:szCs w:val="20"/>
              </w:rPr>
              <w:t>1978</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w:t>
            </w: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结构化</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杨文艳</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13874254840</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2110" w:hRule="exac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eastAsia" w:ascii="仿宋" w:hAnsi="仿宋" w:eastAsia="仿宋" w:cs="宋体"/>
                <w:color w:val="auto"/>
                <w:kern w:val="0"/>
                <w:sz w:val="20"/>
                <w:szCs w:val="20"/>
                <w:lang w:eastAsia="zh-CN"/>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lang w:val="en-US" w:eastAsia="zh-CN"/>
              </w:rPr>
              <w:t>3</w:t>
            </w: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水利工程</w:t>
            </w:r>
            <w:r>
              <w:rPr>
                <w:rFonts w:hint="eastAsia" w:ascii="仿宋" w:hAnsi="仿宋" w:eastAsia="仿宋" w:cs="宋体"/>
                <w:color w:val="auto"/>
                <w:spacing w:val="-17"/>
                <w:kern w:val="0"/>
                <w:sz w:val="20"/>
                <w:szCs w:val="20"/>
              </w:rPr>
              <w:t>质量监督站</w:t>
            </w: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1" w:leftChars="-19" w:right="0" w:hanging="39" w:hangingChars="24"/>
              <w:jc w:val="center"/>
              <w:rPr>
                <w:rFonts w:hint="eastAsia" w:ascii="仿宋" w:hAnsi="仿宋" w:eastAsia="仿宋" w:cs="宋体"/>
                <w:color w:val="auto"/>
                <w:spacing w:val="-17"/>
                <w:kern w:val="0"/>
                <w:sz w:val="20"/>
                <w:szCs w:val="20"/>
              </w:rPr>
            </w:pPr>
            <w:r>
              <w:rPr>
                <w:rFonts w:hint="default" w:ascii="仿宋" w:hAnsi="仿宋" w:eastAsia="仿宋" w:cs="宋体"/>
                <w:color w:val="auto"/>
                <w:spacing w:val="-17"/>
                <w:kern w:val="0"/>
                <w:sz w:val="20"/>
                <w:szCs w:val="20"/>
              </w:rPr>
              <w:t>B1</w:t>
            </w:r>
            <w:r>
              <w:rPr>
                <w:rFonts w:hint="eastAsia" w:ascii="仿宋" w:hAnsi="仿宋" w:eastAsia="仿宋" w:cs="宋体"/>
                <w:color w:val="auto"/>
                <w:spacing w:val="-17"/>
                <w:kern w:val="0"/>
                <w:sz w:val="20"/>
                <w:szCs w:val="20"/>
                <w:lang w:val="en-US" w:eastAsia="zh-CN"/>
              </w:rPr>
              <w:t>3</w:t>
            </w:r>
            <w:r>
              <w:rPr>
                <w:rFonts w:hint="eastAsia" w:ascii="仿宋" w:hAnsi="仿宋" w:eastAsia="仿宋" w:cs="宋体"/>
                <w:color w:val="auto"/>
                <w:spacing w:val="-17"/>
                <w:kern w:val="0"/>
                <w:sz w:val="20"/>
                <w:szCs w:val="20"/>
              </w:rPr>
              <w:t>工程质</w:t>
            </w:r>
          </w:p>
          <w:p>
            <w:pPr>
              <w:keepNext w:val="0"/>
              <w:keepLines w:val="0"/>
              <w:widowControl/>
              <w:suppressLineNumbers w:val="0"/>
              <w:spacing w:before="0" w:beforeAutospacing="0" w:after="0" w:afterAutospacing="0" w:line="260" w:lineRule="exact"/>
              <w:ind w:left="-1" w:leftChars="-19" w:right="0" w:hanging="39" w:hangingChars="24"/>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17"/>
                <w:kern w:val="0"/>
                <w:sz w:val="20"/>
                <w:szCs w:val="20"/>
              </w:rPr>
              <w:t>量监督员</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具有与岗位相关的副高级专业技术职称或高级技师职业资格证书。</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r>
              <w:rPr>
                <w:rFonts w:hint="eastAsia" w:ascii="仿宋" w:hAnsi="仿宋" w:eastAsia="仿宋" w:cs="宋体"/>
                <w:color w:val="auto"/>
                <w:kern w:val="0"/>
                <w:sz w:val="20"/>
                <w:szCs w:val="20"/>
              </w:rPr>
              <w:t>本科学历且具有与岗位相关的中级职称资格。</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水利类、水利工程类</w:t>
            </w:r>
          </w:p>
        </w:tc>
        <w:tc>
          <w:tcPr>
            <w:tcW w:w="1619"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结构化</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杨文艳</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13874254840</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1950" w:hRule="exac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eastAsia" w:ascii="仿宋" w:hAnsi="仿宋" w:eastAsia="仿宋" w:cs="宋体"/>
                <w:color w:val="auto"/>
                <w:kern w:val="0"/>
                <w:sz w:val="20"/>
                <w:szCs w:val="20"/>
                <w:lang w:eastAsia="zh-CN"/>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lang w:val="en-US" w:eastAsia="zh-CN"/>
              </w:rPr>
              <w:t>4</w:t>
            </w: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pPr>
              <w:pStyle w:val="2"/>
              <w:keepNext w:val="0"/>
              <w:keepLines w:val="0"/>
              <w:suppressLineNumbers w:val="0"/>
              <w:spacing w:before="0" w:beforeAutospacing="0" w:after="0" w:afterAutospacing="0"/>
              <w:ind w:right="0"/>
              <w:rPr>
                <w:rFonts w:hint="default"/>
                <w:color w:val="auto"/>
              </w:rPr>
            </w:pP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河长制服务中心</w:t>
            </w: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B1</w:t>
            </w:r>
            <w:r>
              <w:rPr>
                <w:rFonts w:hint="eastAsia" w:ascii="仿宋" w:hAnsi="仿宋" w:eastAsia="仿宋" w:cs="宋体"/>
                <w:color w:val="auto"/>
                <w:spacing w:val="-8"/>
                <w:kern w:val="0"/>
                <w:sz w:val="20"/>
                <w:szCs w:val="20"/>
                <w:lang w:val="en-US" w:eastAsia="zh-CN"/>
              </w:rPr>
              <w:t>4</w:t>
            </w:r>
            <w:r>
              <w:rPr>
                <w:rFonts w:hint="eastAsia" w:ascii="仿宋" w:hAnsi="仿宋" w:eastAsia="仿宋" w:cs="宋体"/>
                <w:color w:val="auto"/>
                <w:spacing w:val="-8"/>
                <w:kern w:val="0"/>
                <w:sz w:val="20"/>
                <w:szCs w:val="20"/>
              </w:rPr>
              <w:t>河湖管理员</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具有与岗位相关的副高级专业技术职称或高级技师职业资格证书</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r>
              <w:rPr>
                <w:rFonts w:hint="eastAsia" w:ascii="仿宋" w:hAnsi="仿宋" w:eastAsia="仿宋" w:cs="宋体"/>
                <w:color w:val="auto"/>
                <w:kern w:val="0"/>
                <w:sz w:val="20"/>
                <w:szCs w:val="20"/>
              </w:rPr>
              <w:t>本科学历且具有与岗位相关的中级职称资格</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水利类、水利工程类</w:t>
            </w:r>
          </w:p>
        </w:tc>
        <w:tc>
          <w:tcPr>
            <w:tcW w:w="1619"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结构化</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杨文艳</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13874254840</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1664" w:hRule="exac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15</w:t>
            </w:r>
          </w:p>
        </w:tc>
        <w:tc>
          <w:tcPr>
            <w:tcW w:w="8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eastAsia="Times New Roman"/>
                <w:color w:val="auto"/>
                <w:sz w:val="20"/>
                <w:szCs w:val="20"/>
              </w:rPr>
            </w:pPr>
            <w:r>
              <w:rPr>
                <w:rFonts w:hint="eastAsia" w:ascii="仿宋" w:hAnsi="仿宋" w:eastAsia="仿宋" w:cs="宋体"/>
                <w:color w:val="auto"/>
                <w:spacing w:val="-6"/>
                <w:kern w:val="0"/>
                <w:sz w:val="20"/>
                <w:szCs w:val="20"/>
              </w:rPr>
              <w:t>农业农村水利局</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农村饮水安全水质检测中心</w:t>
            </w: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w:t>
            </w:r>
            <w:r>
              <w:rPr>
                <w:rFonts w:hint="eastAsia" w:ascii="仿宋" w:hAnsi="仿宋" w:eastAsia="仿宋" w:cs="宋体"/>
                <w:color w:val="auto"/>
                <w:spacing w:val="-8"/>
                <w:kern w:val="0"/>
                <w:sz w:val="20"/>
                <w:szCs w:val="20"/>
                <w:lang w:val="en-US" w:eastAsia="zh-CN"/>
              </w:rPr>
              <w:t>15</w:t>
            </w:r>
            <w:r>
              <w:rPr>
                <w:rFonts w:hint="eastAsia" w:ascii="仿宋" w:hAnsi="仿宋" w:eastAsia="仿宋" w:cs="宋体"/>
                <w:color w:val="auto"/>
                <w:spacing w:val="-8"/>
                <w:kern w:val="0"/>
                <w:sz w:val="20"/>
                <w:szCs w:val="20"/>
              </w:rPr>
              <w:t>工程技术员</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具有与岗位相关的副高级专业技术职称或高级技师职业资格证书。</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r>
              <w:rPr>
                <w:rFonts w:hint="eastAsia" w:ascii="仿宋" w:hAnsi="仿宋" w:eastAsia="仿宋" w:cs="宋体"/>
                <w:color w:val="auto"/>
                <w:kern w:val="0"/>
                <w:sz w:val="20"/>
                <w:szCs w:val="20"/>
              </w:rPr>
              <w:t>本科学历且具有与岗位相关的中级职称资格。</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水利类、土建类、水利工程类</w:t>
            </w:r>
          </w:p>
        </w:tc>
        <w:tc>
          <w:tcPr>
            <w:tcW w:w="1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1983</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日以后出生。具有副高级职称的放宽至</w:t>
            </w:r>
            <w:r>
              <w:rPr>
                <w:rFonts w:hint="default" w:ascii="仿宋" w:hAnsi="仿宋" w:eastAsia="仿宋" w:cs="宋体"/>
                <w:color w:val="auto"/>
                <w:kern w:val="0"/>
                <w:sz w:val="20"/>
                <w:szCs w:val="20"/>
              </w:rPr>
              <w:t>1978</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w:t>
            </w: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结构化</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杨文艳</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13874254840</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1231" w:hRule="exac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eastAsia" w:ascii="仿宋" w:hAnsi="仿宋" w:eastAsia="仿宋" w:cs="宋体"/>
                <w:color w:val="auto"/>
                <w:kern w:val="0"/>
                <w:sz w:val="20"/>
                <w:szCs w:val="20"/>
                <w:lang w:eastAsia="zh-CN"/>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lang w:val="en-US" w:eastAsia="zh-CN"/>
              </w:rPr>
              <w:t>6</w:t>
            </w:r>
          </w:p>
        </w:tc>
        <w:tc>
          <w:tcPr>
            <w:tcW w:w="849"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卫生健康局</w:t>
            </w:r>
          </w:p>
        </w:tc>
        <w:tc>
          <w:tcPr>
            <w:tcW w:w="105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eastAsia"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县人民</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医院</w:t>
            </w: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差额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23"/>
                <w:kern w:val="0"/>
                <w:sz w:val="20"/>
                <w:szCs w:val="20"/>
              </w:rPr>
              <w:t>B</w:t>
            </w:r>
            <w:r>
              <w:rPr>
                <w:rFonts w:hint="eastAsia" w:ascii="仿宋" w:hAnsi="仿宋" w:eastAsia="仿宋" w:cs="宋体"/>
                <w:color w:val="auto"/>
                <w:spacing w:val="-23"/>
                <w:kern w:val="0"/>
                <w:sz w:val="20"/>
                <w:szCs w:val="20"/>
                <w:lang w:val="en-US" w:eastAsia="zh-CN"/>
              </w:rPr>
              <w:t>16</w:t>
            </w:r>
            <w:r>
              <w:rPr>
                <w:rFonts w:hint="eastAsia" w:ascii="仿宋" w:hAnsi="仿宋" w:eastAsia="仿宋" w:cs="宋体"/>
                <w:color w:val="auto"/>
                <w:spacing w:val="-23"/>
                <w:kern w:val="0"/>
                <w:sz w:val="20"/>
                <w:szCs w:val="20"/>
              </w:rPr>
              <w:t>心血管</w:t>
            </w:r>
            <w:r>
              <w:rPr>
                <w:rFonts w:hint="eastAsia" w:ascii="仿宋" w:hAnsi="仿宋" w:eastAsia="仿宋" w:cs="宋体"/>
                <w:color w:val="auto"/>
                <w:spacing w:val="-11"/>
                <w:kern w:val="0"/>
                <w:sz w:val="20"/>
                <w:szCs w:val="20"/>
              </w:rPr>
              <w:t>介入医师</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具有与岗位相关的副高级专业技术职称且具有心内科介入培训合格证。</w:t>
            </w:r>
          </w:p>
          <w:p>
            <w:pPr>
              <w:pStyle w:val="2"/>
              <w:keepNext w:val="0"/>
              <w:keepLines w:val="0"/>
              <w:suppressLineNumbers w:val="0"/>
              <w:spacing w:before="0" w:beforeAutospacing="0" w:after="0" w:afterAutospacing="0"/>
              <w:ind w:left="0" w:leftChars="0" w:right="0" w:firstLine="0" w:firstLineChars="0"/>
              <w:jc w:val="left"/>
              <w:rPr>
                <w:rFonts w:hint="default"/>
                <w:color w:val="auto"/>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硕士研究生学历（心血管内科方向）。</w:t>
            </w:r>
          </w:p>
        </w:tc>
        <w:tc>
          <w:tcPr>
            <w:tcW w:w="12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临床医学类，具有医师资格证和执业证</w:t>
            </w: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1983</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日以后出生。具有副高级职称的放宽至</w:t>
            </w:r>
            <w:r>
              <w:rPr>
                <w:rFonts w:hint="default" w:ascii="仿宋" w:hAnsi="仿宋" w:eastAsia="仿宋" w:cs="宋体"/>
                <w:color w:val="auto"/>
                <w:kern w:val="0"/>
                <w:sz w:val="20"/>
                <w:szCs w:val="20"/>
              </w:rPr>
              <w:t>1978</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w:t>
            </w: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面试（专业问答）</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谭立明</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13873908005</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1138" w:hRule="exac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17</w:t>
            </w:r>
          </w:p>
        </w:tc>
        <w:tc>
          <w:tcPr>
            <w:tcW w:w="849"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50"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差额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w:t>
            </w:r>
            <w:r>
              <w:rPr>
                <w:rFonts w:hint="eastAsia" w:ascii="仿宋" w:hAnsi="仿宋" w:eastAsia="仿宋" w:cs="宋体"/>
                <w:color w:val="auto"/>
                <w:spacing w:val="-8"/>
                <w:kern w:val="0"/>
                <w:sz w:val="20"/>
                <w:szCs w:val="20"/>
                <w:lang w:val="en-US" w:eastAsia="zh-CN"/>
              </w:rPr>
              <w:t>17</w:t>
            </w:r>
            <w:r>
              <w:rPr>
                <w:rFonts w:hint="eastAsia" w:ascii="仿宋" w:hAnsi="仿宋" w:eastAsia="仿宋" w:cs="宋体"/>
                <w:color w:val="auto"/>
                <w:spacing w:val="-8"/>
                <w:kern w:val="0"/>
                <w:sz w:val="20"/>
                <w:szCs w:val="20"/>
              </w:rPr>
              <w:t>胸外科医师</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具有与岗位相关的副高级专业技术职称且有三级医院胸外科进修合格证明。</w:t>
            </w:r>
          </w:p>
          <w:p>
            <w:pPr>
              <w:pStyle w:val="2"/>
              <w:keepNext w:val="0"/>
              <w:keepLines w:val="0"/>
              <w:suppressLineNumbers w:val="0"/>
              <w:spacing w:before="0" w:beforeAutospacing="0" w:after="0" w:afterAutospacing="0"/>
              <w:ind w:left="0" w:leftChars="0" w:right="0" w:firstLine="0" w:firstLineChars="0"/>
              <w:rPr>
                <w:rFonts w:hint="default"/>
                <w:color w:val="auto"/>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硕士研究生学历（胸外科方向）。</w:t>
            </w: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面试（专业问答）</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谭立明</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13873908005</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951" w:hRule="exac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18</w:t>
            </w:r>
          </w:p>
        </w:tc>
        <w:tc>
          <w:tcPr>
            <w:tcW w:w="849"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50"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差额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w:t>
            </w:r>
            <w:r>
              <w:rPr>
                <w:rFonts w:hint="eastAsia" w:ascii="仿宋" w:hAnsi="仿宋" w:eastAsia="仿宋" w:cs="宋体"/>
                <w:color w:val="auto"/>
                <w:spacing w:val="-8"/>
                <w:kern w:val="0"/>
                <w:sz w:val="20"/>
                <w:szCs w:val="20"/>
                <w:lang w:val="en-US" w:eastAsia="zh-CN"/>
              </w:rPr>
              <w:t>18</w:t>
            </w:r>
            <w:r>
              <w:rPr>
                <w:rFonts w:hint="eastAsia" w:ascii="仿宋" w:hAnsi="仿宋" w:eastAsia="仿宋" w:cs="宋体"/>
                <w:color w:val="auto"/>
                <w:spacing w:val="-8"/>
                <w:kern w:val="0"/>
                <w:sz w:val="20"/>
                <w:szCs w:val="20"/>
              </w:rPr>
              <w:t>放射介入医师</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w:t>
            </w:r>
          </w:p>
          <w:p>
            <w:pPr>
              <w:pStyle w:val="2"/>
              <w:keepNext w:val="0"/>
              <w:keepLines w:val="0"/>
              <w:suppressLineNumbers w:val="0"/>
              <w:spacing w:before="0" w:beforeAutospacing="0" w:after="0" w:afterAutospacing="0"/>
              <w:ind w:left="0" w:leftChars="0" w:right="0" w:firstLine="0" w:firstLineChars="0"/>
              <w:rPr>
                <w:rFonts w:hint="default"/>
                <w:color w:val="auto"/>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硕士研究生学历（放射介入学方向）。</w:t>
            </w: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面试（专业问答）</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谭立明</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13873908005</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1419" w:hRule="atLeas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19</w:t>
            </w:r>
          </w:p>
        </w:tc>
        <w:tc>
          <w:tcPr>
            <w:tcW w:w="849"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50"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差额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w:t>
            </w:r>
            <w:r>
              <w:rPr>
                <w:rFonts w:hint="eastAsia" w:ascii="仿宋" w:hAnsi="仿宋" w:eastAsia="仿宋" w:cs="宋体"/>
                <w:color w:val="auto"/>
                <w:spacing w:val="-8"/>
                <w:kern w:val="0"/>
                <w:sz w:val="20"/>
                <w:szCs w:val="20"/>
                <w:lang w:val="en-US" w:eastAsia="zh-CN"/>
              </w:rPr>
              <w:t>19</w:t>
            </w:r>
            <w:r>
              <w:rPr>
                <w:rFonts w:hint="eastAsia" w:ascii="仿宋" w:hAnsi="仿宋" w:eastAsia="仿宋" w:cs="宋体"/>
                <w:color w:val="auto"/>
                <w:spacing w:val="-8"/>
                <w:kern w:val="0"/>
                <w:sz w:val="20"/>
                <w:szCs w:val="20"/>
              </w:rPr>
              <w:t>神经外科医师</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w:t>
            </w:r>
            <w:r>
              <w:rPr>
                <w:rFonts w:hint="eastAsia" w:ascii="仿宋" w:hAnsi="仿宋" w:eastAsia="仿宋" w:cs="宋体"/>
                <w:color w:val="auto"/>
                <w:kern w:val="0"/>
                <w:sz w:val="20"/>
                <w:szCs w:val="20"/>
                <w:lang w:eastAsia="zh-CN"/>
              </w:rPr>
              <w:t>（</w:t>
            </w:r>
            <w:r>
              <w:rPr>
                <w:rFonts w:hint="eastAsia" w:ascii="仿宋" w:hAnsi="仿宋" w:eastAsia="仿宋" w:cs="宋体"/>
                <w:color w:val="auto"/>
                <w:kern w:val="0"/>
                <w:sz w:val="20"/>
                <w:szCs w:val="20"/>
                <w:lang w:val="en-US" w:eastAsia="zh-CN"/>
              </w:rPr>
              <w:t>神经外科方向）</w:t>
            </w:r>
            <w:r>
              <w:rPr>
                <w:rFonts w:hint="eastAsia" w:ascii="仿宋" w:hAnsi="仿宋" w:eastAsia="仿宋" w:cs="宋体"/>
                <w:color w:val="auto"/>
                <w:kern w:val="0"/>
                <w:sz w:val="20"/>
                <w:szCs w:val="20"/>
              </w:rPr>
              <w:t>。</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r>
              <w:rPr>
                <w:rFonts w:hint="eastAsia" w:ascii="仿宋" w:hAnsi="仿宋" w:eastAsia="仿宋" w:cs="宋体"/>
                <w:color w:val="auto"/>
                <w:spacing w:val="-8"/>
                <w:kern w:val="0"/>
                <w:sz w:val="20"/>
                <w:szCs w:val="20"/>
              </w:rPr>
              <w:t>本科学历且具有与岗位相关的中级职称资格。</w:t>
            </w: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面试（专业问答）</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谭立明</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13873908005</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1843" w:hRule="atLeas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eastAsia" w:ascii="仿宋" w:hAnsi="仿宋" w:eastAsia="仿宋" w:cs="宋体"/>
                <w:color w:val="auto"/>
                <w:kern w:val="0"/>
                <w:sz w:val="20"/>
                <w:szCs w:val="20"/>
                <w:lang w:eastAsia="zh-CN"/>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lang w:val="en-US" w:eastAsia="zh-CN"/>
              </w:rPr>
              <w:t>0</w:t>
            </w:r>
          </w:p>
        </w:tc>
        <w:tc>
          <w:tcPr>
            <w:tcW w:w="849"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eastAsia="Times New Roman"/>
                <w:color w:val="auto"/>
                <w:sz w:val="20"/>
                <w:szCs w:val="20"/>
              </w:rPr>
            </w:pPr>
          </w:p>
        </w:tc>
        <w:tc>
          <w:tcPr>
            <w:tcW w:w="1050"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eastAsia="Times New Roman"/>
                <w:color w:val="auto"/>
                <w:sz w:val="20"/>
                <w:szCs w:val="20"/>
              </w:rPr>
            </w:pP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差额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B2</w:t>
            </w:r>
            <w:r>
              <w:rPr>
                <w:rFonts w:hint="eastAsia" w:ascii="仿宋" w:hAnsi="仿宋" w:eastAsia="仿宋" w:cs="宋体"/>
                <w:color w:val="auto"/>
                <w:spacing w:val="-8"/>
                <w:kern w:val="0"/>
                <w:sz w:val="20"/>
                <w:szCs w:val="20"/>
                <w:lang w:val="en-US" w:eastAsia="zh-CN"/>
              </w:rPr>
              <w:t>0</w:t>
            </w:r>
            <w:r>
              <w:rPr>
                <w:rFonts w:hint="eastAsia" w:ascii="仿宋" w:hAnsi="仿宋" w:eastAsia="仿宋" w:cs="宋体"/>
                <w:color w:val="auto"/>
                <w:spacing w:val="-8"/>
                <w:kern w:val="0"/>
                <w:sz w:val="20"/>
                <w:szCs w:val="20"/>
              </w:rPr>
              <w:t>精神科医师</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w:t>
            </w:r>
            <w:r>
              <w:rPr>
                <w:rFonts w:hint="eastAsia" w:ascii="仿宋" w:hAnsi="仿宋" w:eastAsia="仿宋" w:cs="宋体"/>
                <w:color w:val="auto"/>
                <w:kern w:val="0"/>
                <w:sz w:val="20"/>
                <w:szCs w:val="20"/>
                <w:lang w:eastAsia="zh-CN"/>
              </w:rPr>
              <w:t>（</w:t>
            </w:r>
            <w:r>
              <w:rPr>
                <w:rFonts w:hint="eastAsia" w:ascii="仿宋" w:hAnsi="仿宋" w:eastAsia="仿宋" w:cs="宋体"/>
                <w:color w:val="auto"/>
                <w:kern w:val="0"/>
                <w:sz w:val="20"/>
                <w:szCs w:val="20"/>
                <w:lang w:val="en-US" w:eastAsia="zh-CN"/>
              </w:rPr>
              <w:t>精神科方向）</w:t>
            </w:r>
            <w:r>
              <w:rPr>
                <w:rFonts w:hint="eastAsia" w:ascii="仿宋" w:hAnsi="仿宋" w:eastAsia="仿宋" w:cs="宋体"/>
                <w:color w:val="auto"/>
                <w:kern w:val="0"/>
                <w:sz w:val="20"/>
                <w:szCs w:val="20"/>
              </w:rPr>
              <w:t>。</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r>
              <w:rPr>
                <w:rFonts w:hint="eastAsia" w:ascii="仿宋" w:hAnsi="仿宋" w:eastAsia="仿宋" w:cs="宋体"/>
                <w:color w:val="auto"/>
                <w:spacing w:val="-8"/>
                <w:kern w:val="0"/>
                <w:sz w:val="20"/>
                <w:szCs w:val="20"/>
              </w:rPr>
              <w:t>本科学历且具有与岗位相关的中级职称资格。</w:t>
            </w: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面试（专业问答）</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谭立明</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13873908005</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1587" w:hRule="exac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eastAsia" w:ascii="仿宋" w:hAnsi="仿宋" w:eastAsia="仿宋" w:cs="宋体"/>
                <w:color w:val="auto"/>
                <w:kern w:val="0"/>
                <w:sz w:val="20"/>
                <w:szCs w:val="20"/>
                <w:lang w:eastAsia="zh-CN"/>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lang w:val="en-US" w:eastAsia="zh-CN"/>
              </w:rPr>
              <w:t>1</w:t>
            </w:r>
          </w:p>
        </w:tc>
        <w:tc>
          <w:tcPr>
            <w:tcW w:w="849" w:type="dxa"/>
            <w:vMerge w:val="restart"/>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eastAsia="Times New Roman"/>
                <w:color w:val="auto"/>
                <w:sz w:val="20"/>
                <w:szCs w:val="20"/>
              </w:rPr>
            </w:pPr>
            <w:r>
              <w:rPr>
                <w:rFonts w:hint="eastAsia" w:ascii="仿宋" w:hAnsi="仿宋" w:eastAsia="仿宋" w:cs="宋体"/>
                <w:color w:val="auto"/>
                <w:kern w:val="0"/>
                <w:sz w:val="20"/>
                <w:szCs w:val="20"/>
              </w:rPr>
              <w:t>卫生健康局</w:t>
            </w:r>
          </w:p>
        </w:tc>
        <w:tc>
          <w:tcPr>
            <w:tcW w:w="1050" w:type="dxa"/>
            <w:vMerge w:val="restart"/>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县人民</w:t>
            </w:r>
          </w:p>
          <w:p>
            <w:pPr>
              <w:keepNext w:val="0"/>
              <w:keepLines w:val="0"/>
              <w:suppressLineNumbers w:val="0"/>
              <w:spacing w:before="0" w:beforeAutospacing="0" w:after="0" w:afterAutospacing="0"/>
              <w:ind w:left="0" w:right="0"/>
              <w:jc w:val="center"/>
              <w:rPr>
                <w:rFonts w:hint="default" w:eastAsia="Times New Roman"/>
                <w:color w:val="auto"/>
                <w:sz w:val="20"/>
                <w:szCs w:val="20"/>
              </w:rPr>
            </w:pPr>
            <w:r>
              <w:rPr>
                <w:rFonts w:hint="eastAsia" w:ascii="仿宋" w:hAnsi="仿宋" w:eastAsia="仿宋" w:cs="宋体"/>
                <w:color w:val="auto"/>
                <w:spacing w:val="-8"/>
                <w:kern w:val="0"/>
                <w:sz w:val="20"/>
                <w:szCs w:val="20"/>
              </w:rPr>
              <w:t>医院</w:t>
            </w:r>
          </w:p>
        </w:tc>
        <w:tc>
          <w:tcPr>
            <w:tcW w:w="628"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差额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B2</w:t>
            </w:r>
            <w:r>
              <w:rPr>
                <w:rFonts w:hint="eastAsia" w:ascii="仿宋" w:hAnsi="仿宋" w:eastAsia="仿宋" w:cs="宋体"/>
                <w:color w:val="auto"/>
                <w:spacing w:val="-8"/>
                <w:kern w:val="0"/>
                <w:sz w:val="20"/>
                <w:szCs w:val="20"/>
                <w:lang w:val="en-US" w:eastAsia="zh-CN"/>
              </w:rPr>
              <w:t>1</w:t>
            </w:r>
            <w:r>
              <w:rPr>
                <w:rFonts w:hint="eastAsia" w:ascii="仿宋" w:hAnsi="仿宋" w:eastAsia="仿宋" w:cs="宋体"/>
                <w:color w:val="auto"/>
                <w:spacing w:val="-8"/>
                <w:kern w:val="0"/>
                <w:sz w:val="20"/>
                <w:szCs w:val="20"/>
              </w:rPr>
              <w:t>皮肤科医师</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w:t>
            </w:r>
            <w:r>
              <w:rPr>
                <w:rFonts w:hint="eastAsia" w:ascii="仿宋" w:hAnsi="仿宋" w:eastAsia="仿宋" w:cs="宋体"/>
                <w:color w:val="auto"/>
                <w:kern w:val="0"/>
                <w:sz w:val="20"/>
                <w:szCs w:val="20"/>
                <w:lang w:eastAsia="zh-CN"/>
              </w:rPr>
              <w:t>（</w:t>
            </w:r>
            <w:r>
              <w:rPr>
                <w:rFonts w:hint="eastAsia" w:ascii="仿宋" w:hAnsi="仿宋" w:eastAsia="仿宋" w:cs="宋体"/>
                <w:color w:val="auto"/>
                <w:kern w:val="0"/>
                <w:sz w:val="20"/>
                <w:szCs w:val="20"/>
                <w:lang w:val="en-US" w:eastAsia="zh-CN"/>
              </w:rPr>
              <w:t>皮肤科方向）</w:t>
            </w:r>
            <w:r>
              <w:rPr>
                <w:rFonts w:hint="eastAsia" w:ascii="仿宋" w:hAnsi="仿宋" w:eastAsia="仿宋" w:cs="宋体"/>
                <w:color w:val="auto"/>
                <w:kern w:val="0"/>
                <w:sz w:val="20"/>
                <w:szCs w:val="20"/>
              </w:rPr>
              <w:t>。</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r>
              <w:rPr>
                <w:rFonts w:hint="eastAsia" w:ascii="仿宋" w:hAnsi="仿宋" w:eastAsia="仿宋" w:cs="宋体"/>
                <w:color w:val="auto"/>
                <w:spacing w:val="-8"/>
                <w:kern w:val="0"/>
                <w:sz w:val="20"/>
                <w:szCs w:val="20"/>
              </w:rPr>
              <w:t>本科学历且具有与岗位相关的中级职称资格。</w:t>
            </w: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r>
              <w:rPr>
                <w:rFonts w:hint="eastAsia" w:ascii="仿宋" w:hAnsi="仿宋" w:eastAsia="仿宋" w:cs="宋体"/>
                <w:color w:val="auto"/>
                <w:kern w:val="0"/>
                <w:sz w:val="20"/>
                <w:szCs w:val="20"/>
              </w:rPr>
              <w:t>临床医学类，具有医师资格证和执业证</w:t>
            </w:r>
          </w:p>
        </w:tc>
        <w:tc>
          <w:tcPr>
            <w:tcW w:w="16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r>
              <w:rPr>
                <w:rFonts w:hint="default" w:ascii="仿宋" w:hAnsi="仿宋" w:eastAsia="仿宋" w:cs="宋体"/>
                <w:color w:val="auto"/>
                <w:kern w:val="0"/>
                <w:sz w:val="20"/>
                <w:szCs w:val="20"/>
              </w:rPr>
              <w:t>1983</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日以后出生。具有副高级职称的放宽至</w:t>
            </w:r>
            <w:r>
              <w:rPr>
                <w:rFonts w:hint="default" w:ascii="仿宋" w:hAnsi="仿宋" w:eastAsia="仿宋" w:cs="宋体"/>
                <w:color w:val="auto"/>
                <w:kern w:val="0"/>
                <w:sz w:val="20"/>
                <w:szCs w:val="20"/>
              </w:rPr>
              <w:t>1978</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w:t>
            </w: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面试（专业问答）</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谭立明</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13873908005</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942" w:hRule="exac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22</w:t>
            </w:r>
          </w:p>
        </w:tc>
        <w:tc>
          <w:tcPr>
            <w:tcW w:w="849"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宋体"/>
                <w:color w:val="auto"/>
                <w:kern w:val="0"/>
                <w:sz w:val="20"/>
                <w:szCs w:val="20"/>
              </w:rPr>
            </w:pPr>
          </w:p>
        </w:tc>
        <w:tc>
          <w:tcPr>
            <w:tcW w:w="1050"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仿宋" w:hAnsi="仿宋" w:eastAsia="仿宋" w:cs="宋体"/>
                <w:color w:val="auto"/>
                <w:spacing w:val="-8"/>
                <w:kern w:val="0"/>
                <w:sz w:val="20"/>
                <w:szCs w:val="20"/>
              </w:rPr>
            </w:pPr>
          </w:p>
        </w:tc>
        <w:tc>
          <w:tcPr>
            <w:tcW w:w="628"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eastAsia" w:ascii="仿宋" w:hAnsi="仿宋" w:eastAsia="仿宋" w:cs="宋体"/>
                <w:color w:val="auto"/>
                <w:kern w:val="0"/>
                <w:sz w:val="20"/>
                <w:szCs w:val="20"/>
              </w:rPr>
            </w:pP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eastAsia" w:ascii="仿宋" w:hAnsi="仿宋" w:eastAsia="仿宋" w:cs="宋体"/>
                <w:color w:val="auto"/>
                <w:spacing w:val="-8"/>
                <w:kern w:val="0"/>
                <w:sz w:val="20"/>
                <w:szCs w:val="20"/>
                <w:lang w:val="en-US" w:eastAsia="zh-CN"/>
              </w:rPr>
            </w:pPr>
            <w:r>
              <w:rPr>
                <w:rFonts w:hint="eastAsia" w:ascii="仿宋" w:hAnsi="仿宋" w:eastAsia="仿宋" w:cs="宋体"/>
                <w:color w:val="auto"/>
                <w:spacing w:val="-8"/>
                <w:kern w:val="0"/>
                <w:sz w:val="20"/>
                <w:szCs w:val="20"/>
                <w:lang w:val="en-US" w:eastAsia="zh-CN"/>
              </w:rPr>
              <w:t>B22麻醉</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lang w:val="en-US" w:eastAsia="zh-CN"/>
              </w:rPr>
            </w:pPr>
            <w:r>
              <w:rPr>
                <w:rFonts w:hint="eastAsia" w:ascii="仿宋" w:hAnsi="仿宋" w:eastAsia="仿宋" w:cs="宋体"/>
                <w:color w:val="auto"/>
                <w:spacing w:val="-8"/>
                <w:kern w:val="0"/>
                <w:sz w:val="20"/>
                <w:szCs w:val="20"/>
                <w:lang w:val="en-US" w:eastAsia="zh-CN"/>
              </w:rPr>
              <w:t>医师</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eastAsia"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1</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spacing w:val="-8"/>
                <w:kern w:val="0"/>
                <w:sz w:val="20"/>
                <w:szCs w:val="20"/>
              </w:rPr>
              <w:t>本科学历</w:t>
            </w:r>
            <w:r>
              <w:rPr>
                <w:rFonts w:hint="eastAsia" w:ascii="仿宋" w:hAnsi="仿宋" w:eastAsia="仿宋" w:cs="宋体"/>
                <w:color w:val="auto"/>
                <w:spacing w:val="-8"/>
                <w:kern w:val="0"/>
                <w:sz w:val="20"/>
                <w:szCs w:val="20"/>
                <w:lang w:eastAsia="zh-CN"/>
              </w:rPr>
              <w:t>，</w:t>
            </w:r>
            <w:r>
              <w:rPr>
                <w:rFonts w:hint="eastAsia" w:ascii="仿宋" w:hAnsi="仿宋" w:eastAsia="仿宋" w:cs="宋体"/>
                <w:color w:val="auto"/>
                <w:spacing w:val="-8"/>
                <w:kern w:val="0"/>
                <w:sz w:val="20"/>
                <w:szCs w:val="20"/>
                <w:lang w:val="en-US" w:eastAsia="zh-CN"/>
              </w:rPr>
              <w:t>有学士学位证书及以上学历</w:t>
            </w:r>
            <w:r>
              <w:rPr>
                <w:rFonts w:hint="eastAsia" w:ascii="仿宋" w:hAnsi="仿宋" w:eastAsia="仿宋" w:cs="宋体"/>
                <w:color w:val="auto"/>
                <w:kern w:val="0"/>
                <w:sz w:val="20"/>
                <w:szCs w:val="20"/>
              </w:rPr>
              <w:t>。</w:t>
            </w: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麻醉学</w:t>
            </w: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1983年1月1日以后出生。</w:t>
            </w: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eastAsia" w:ascii="仿宋" w:hAnsi="仿宋" w:eastAsia="仿宋" w:cs="宋体"/>
                <w:color w:val="auto"/>
                <w:kern w:val="0"/>
                <w:sz w:val="20"/>
                <w:szCs w:val="20"/>
              </w:rPr>
            </w:pPr>
            <w:r>
              <w:rPr>
                <w:rFonts w:hint="eastAsia" w:ascii="仿宋" w:hAnsi="仿宋" w:eastAsia="仿宋" w:cs="宋体"/>
                <w:color w:val="auto"/>
                <w:kern w:val="0"/>
                <w:sz w:val="20"/>
                <w:szCs w:val="20"/>
              </w:rPr>
              <w:t>面试（专业问答）</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eastAsia" w:ascii="仿宋" w:hAnsi="仿宋" w:eastAsia="仿宋" w:cs="宋体"/>
                <w:color w:val="auto"/>
                <w:kern w:val="0"/>
                <w:sz w:val="20"/>
                <w:szCs w:val="20"/>
              </w:rPr>
            </w:pPr>
            <w:r>
              <w:rPr>
                <w:rFonts w:hint="eastAsia" w:ascii="仿宋" w:hAnsi="仿宋" w:eastAsia="仿宋" w:cs="宋体"/>
                <w:color w:val="auto"/>
                <w:kern w:val="0"/>
                <w:sz w:val="20"/>
                <w:szCs w:val="20"/>
              </w:rPr>
              <w:t>谭立明</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13873908005</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1902" w:hRule="exac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23</w:t>
            </w:r>
          </w:p>
        </w:tc>
        <w:tc>
          <w:tcPr>
            <w:tcW w:w="849"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宋体"/>
                <w:color w:val="auto"/>
                <w:kern w:val="0"/>
                <w:sz w:val="20"/>
                <w:szCs w:val="20"/>
              </w:rPr>
            </w:pPr>
          </w:p>
        </w:tc>
        <w:tc>
          <w:tcPr>
            <w:tcW w:w="1050"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仿宋" w:hAnsi="仿宋" w:eastAsia="仿宋" w:cs="宋体"/>
                <w:color w:val="auto"/>
                <w:spacing w:val="-8"/>
                <w:kern w:val="0"/>
                <w:sz w:val="20"/>
                <w:szCs w:val="20"/>
              </w:rPr>
            </w:pPr>
          </w:p>
        </w:tc>
        <w:tc>
          <w:tcPr>
            <w:tcW w:w="628"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eastAsia" w:ascii="仿宋" w:hAnsi="仿宋" w:eastAsia="仿宋" w:cs="宋体"/>
                <w:color w:val="auto"/>
                <w:kern w:val="0"/>
                <w:sz w:val="20"/>
                <w:szCs w:val="20"/>
              </w:rPr>
            </w:pP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eastAsia" w:ascii="仿宋" w:hAnsi="仿宋" w:eastAsia="仿宋" w:cs="宋体"/>
                <w:color w:val="auto"/>
                <w:spacing w:val="-8"/>
                <w:kern w:val="0"/>
                <w:sz w:val="20"/>
                <w:szCs w:val="20"/>
                <w:lang w:val="en-US" w:eastAsia="zh-CN"/>
              </w:rPr>
            </w:pPr>
            <w:r>
              <w:rPr>
                <w:rFonts w:hint="eastAsia" w:ascii="仿宋" w:hAnsi="仿宋" w:eastAsia="仿宋" w:cs="宋体"/>
                <w:color w:val="auto"/>
                <w:spacing w:val="-8"/>
                <w:kern w:val="0"/>
                <w:sz w:val="20"/>
                <w:szCs w:val="20"/>
                <w:lang w:val="en-US" w:eastAsia="zh-CN"/>
              </w:rPr>
              <w:t>B23放射</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lang w:val="en-US" w:eastAsia="zh-CN"/>
              </w:rPr>
            </w:pPr>
            <w:r>
              <w:rPr>
                <w:rFonts w:hint="eastAsia" w:ascii="仿宋" w:hAnsi="仿宋" w:eastAsia="仿宋" w:cs="宋体"/>
                <w:color w:val="auto"/>
                <w:spacing w:val="-8"/>
                <w:kern w:val="0"/>
                <w:sz w:val="20"/>
                <w:szCs w:val="20"/>
                <w:lang w:val="en-US" w:eastAsia="zh-CN"/>
              </w:rPr>
              <w:t>医师</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eastAsia"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1</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eastAsia" w:ascii="仿宋" w:hAnsi="仿宋" w:eastAsia="仿宋" w:cs="宋体"/>
                <w:color w:val="auto"/>
                <w:kern w:val="0"/>
                <w:sz w:val="20"/>
                <w:szCs w:val="20"/>
                <w:lang w:val="en-US" w:eastAsia="zh-CN"/>
              </w:rPr>
            </w:pPr>
            <w:r>
              <w:rPr>
                <w:rFonts w:hint="eastAsia" w:ascii="仿宋" w:hAnsi="仿宋" w:eastAsia="仿宋" w:cs="宋体"/>
                <w:color w:val="auto"/>
                <w:spacing w:val="-8"/>
                <w:kern w:val="0"/>
                <w:sz w:val="20"/>
                <w:szCs w:val="20"/>
              </w:rPr>
              <w:t>本科学历</w:t>
            </w:r>
            <w:r>
              <w:rPr>
                <w:rFonts w:hint="eastAsia" w:ascii="仿宋" w:hAnsi="仿宋" w:eastAsia="仿宋" w:cs="宋体"/>
                <w:color w:val="auto"/>
                <w:spacing w:val="-8"/>
                <w:kern w:val="0"/>
                <w:sz w:val="20"/>
                <w:szCs w:val="20"/>
                <w:lang w:eastAsia="zh-CN"/>
              </w:rPr>
              <w:t>，</w:t>
            </w:r>
            <w:r>
              <w:rPr>
                <w:rFonts w:hint="eastAsia" w:ascii="仿宋" w:hAnsi="仿宋" w:eastAsia="仿宋" w:cs="宋体"/>
                <w:color w:val="auto"/>
                <w:spacing w:val="-8"/>
                <w:kern w:val="0"/>
                <w:sz w:val="20"/>
                <w:szCs w:val="20"/>
                <w:lang w:val="en-US" w:eastAsia="zh-CN"/>
              </w:rPr>
              <w:t>有学士学位证书及以上学历</w:t>
            </w:r>
            <w:r>
              <w:rPr>
                <w:rFonts w:hint="eastAsia" w:ascii="仿宋" w:hAnsi="仿宋" w:eastAsia="仿宋" w:cs="宋体"/>
                <w:color w:val="auto"/>
                <w:kern w:val="0"/>
                <w:sz w:val="20"/>
                <w:szCs w:val="20"/>
              </w:rPr>
              <w:t>。</w:t>
            </w: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本科：医学影像学；</w:t>
            </w:r>
          </w:p>
          <w:p>
            <w:pPr>
              <w:keepNext w:val="0"/>
              <w:keepLines w:val="0"/>
              <w:suppressLineNumbers w:val="0"/>
              <w:spacing w:before="0" w:beforeAutospacing="0" w:after="0" w:afterAutospacing="0"/>
              <w:ind w:left="0" w:right="0"/>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研究生：影像医学与核医学</w:t>
            </w: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仿宋" w:hAnsi="仿宋" w:eastAsia="仿宋" w:cs="宋体"/>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eastAsia" w:ascii="仿宋" w:hAnsi="仿宋" w:eastAsia="仿宋" w:cs="宋体"/>
                <w:color w:val="auto"/>
                <w:kern w:val="0"/>
                <w:sz w:val="20"/>
                <w:szCs w:val="20"/>
              </w:rPr>
            </w:pPr>
            <w:r>
              <w:rPr>
                <w:rFonts w:hint="eastAsia" w:ascii="仿宋" w:hAnsi="仿宋" w:eastAsia="仿宋" w:cs="宋体"/>
                <w:color w:val="auto"/>
                <w:kern w:val="0"/>
                <w:sz w:val="20"/>
                <w:szCs w:val="20"/>
              </w:rPr>
              <w:t>面试（专业问答）</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eastAsia" w:ascii="仿宋" w:hAnsi="仿宋" w:eastAsia="仿宋" w:cs="宋体"/>
                <w:color w:val="auto"/>
                <w:kern w:val="0"/>
                <w:sz w:val="20"/>
                <w:szCs w:val="20"/>
              </w:rPr>
            </w:pPr>
            <w:r>
              <w:rPr>
                <w:rFonts w:hint="eastAsia" w:ascii="仿宋" w:hAnsi="仿宋" w:eastAsia="仿宋" w:cs="宋体"/>
                <w:color w:val="auto"/>
                <w:kern w:val="0"/>
                <w:sz w:val="20"/>
                <w:szCs w:val="20"/>
              </w:rPr>
              <w:t>谭立明</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13873908005</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3555" w:hRule="exac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eastAsia" w:ascii="仿宋" w:hAnsi="仿宋" w:eastAsia="仿宋" w:cs="宋体"/>
                <w:color w:val="auto"/>
                <w:kern w:val="0"/>
                <w:sz w:val="20"/>
                <w:szCs w:val="20"/>
                <w:lang w:eastAsia="zh-CN"/>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lang w:val="en-US" w:eastAsia="zh-CN"/>
              </w:rPr>
              <w:t>4</w:t>
            </w:r>
          </w:p>
        </w:tc>
        <w:tc>
          <w:tcPr>
            <w:tcW w:w="8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交通运输局</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公路建设养护中心</w:t>
            </w: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B2</w:t>
            </w:r>
            <w:r>
              <w:rPr>
                <w:rFonts w:hint="eastAsia" w:ascii="仿宋" w:hAnsi="仿宋" w:eastAsia="仿宋" w:cs="宋体"/>
                <w:color w:val="auto"/>
                <w:spacing w:val="-8"/>
                <w:kern w:val="0"/>
                <w:sz w:val="20"/>
                <w:szCs w:val="20"/>
                <w:lang w:val="en-US" w:eastAsia="zh-CN"/>
              </w:rPr>
              <w:t>4</w:t>
            </w:r>
            <w:r>
              <w:rPr>
                <w:rFonts w:hint="eastAsia" w:ascii="仿宋" w:hAnsi="仿宋" w:eastAsia="仿宋" w:cs="宋体"/>
                <w:color w:val="auto"/>
                <w:spacing w:val="-8"/>
                <w:kern w:val="0"/>
                <w:sz w:val="20"/>
                <w:szCs w:val="20"/>
              </w:rPr>
              <w:t>工程管理员</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r>
              <w:rPr>
                <w:rFonts w:hint="eastAsia" w:ascii="仿宋" w:hAnsi="仿宋" w:eastAsia="仿宋" w:cs="宋体"/>
                <w:color w:val="auto"/>
                <w:kern w:val="0"/>
                <w:sz w:val="20"/>
                <w:szCs w:val="20"/>
              </w:rPr>
              <w:t>本科学历且具有与岗位相关的中级职称资格。</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本科专业：测绘工程、工程管理、建筑学，具有工程师及以上职称</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研究生专业：测绘工程硕士、工程管理硕士、建筑学硕士；</w:t>
            </w:r>
          </w:p>
        </w:tc>
        <w:tc>
          <w:tcPr>
            <w:tcW w:w="1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1983</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日以后出生。具有副高级职称的放宽至</w:t>
            </w:r>
            <w:r>
              <w:rPr>
                <w:rFonts w:hint="default" w:ascii="仿宋" w:hAnsi="仿宋" w:eastAsia="仿宋" w:cs="宋体"/>
                <w:color w:val="auto"/>
                <w:kern w:val="0"/>
                <w:sz w:val="20"/>
                <w:szCs w:val="20"/>
              </w:rPr>
              <w:t>1978</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w:t>
            </w: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面试（结构化面试）</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刘海波</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15211996896</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1639" w:hRule="atLeast"/>
          <w:jc w:val="center"/>
        </w:trPr>
        <w:tc>
          <w:tcPr>
            <w:tcW w:w="417" w:type="dxa"/>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eastAsia" w:ascii="仿宋" w:hAnsi="仿宋" w:eastAsia="仿宋" w:cs="宋体"/>
                <w:color w:val="auto"/>
                <w:kern w:val="0"/>
                <w:sz w:val="20"/>
                <w:szCs w:val="20"/>
                <w:lang w:eastAsia="zh-CN"/>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lang w:val="en-US" w:eastAsia="zh-CN"/>
              </w:rPr>
              <w:t>5</w:t>
            </w:r>
          </w:p>
        </w:tc>
        <w:tc>
          <w:tcPr>
            <w:tcW w:w="849"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交通运输局</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公路建设养护中心</w:t>
            </w:r>
          </w:p>
        </w:tc>
        <w:tc>
          <w:tcPr>
            <w:tcW w:w="628"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1" w:leftChars="-19" w:right="-73" w:rightChars="-35" w:hanging="39" w:hangingChars="22"/>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11"/>
                <w:kern w:val="0"/>
                <w:sz w:val="20"/>
                <w:szCs w:val="20"/>
              </w:rPr>
              <w:t>B2</w:t>
            </w:r>
            <w:r>
              <w:rPr>
                <w:rFonts w:hint="eastAsia" w:ascii="仿宋" w:hAnsi="仿宋" w:eastAsia="仿宋" w:cs="宋体"/>
                <w:color w:val="auto"/>
                <w:spacing w:val="-11"/>
                <w:kern w:val="0"/>
                <w:sz w:val="20"/>
                <w:szCs w:val="20"/>
                <w:lang w:val="en-US" w:eastAsia="zh-CN"/>
              </w:rPr>
              <w:t>5</w:t>
            </w:r>
            <w:r>
              <w:rPr>
                <w:rFonts w:hint="eastAsia" w:ascii="仿宋" w:hAnsi="仿宋" w:eastAsia="仿宋" w:cs="宋体"/>
                <w:color w:val="auto"/>
                <w:spacing w:val="-11"/>
                <w:kern w:val="0"/>
                <w:sz w:val="20"/>
                <w:szCs w:val="20"/>
              </w:rPr>
              <w:t>法规员</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r>
              <w:rPr>
                <w:rFonts w:hint="eastAsia" w:ascii="仿宋" w:hAnsi="仿宋" w:eastAsia="仿宋" w:cs="宋体"/>
                <w:color w:val="auto"/>
                <w:kern w:val="0"/>
                <w:sz w:val="20"/>
                <w:szCs w:val="20"/>
              </w:rPr>
              <w:t>本科学历且具有与岗位相关的中级职称资格。</w:t>
            </w: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专业不限，具有律师资格证</w:t>
            </w:r>
          </w:p>
        </w:tc>
        <w:tc>
          <w:tcPr>
            <w:tcW w:w="1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1983</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w:t>
            </w: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面试（结构化面试）</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刘海波</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15211996896</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2335" w:hRule="exac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eastAsia" w:ascii="仿宋" w:hAnsi="仿宋" w:eastAsia="仿宋" w:cs="宋体"/>
                <w:color w:val="auto"/>
                <w:kern w:val="0"/>
                <w:sz w:val="20"/>
                <w:szCs w:val="20"/>
                <w:lang w:eastAsia="zh-CN"/>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lang w:val="en-US" w:eastAsia="zh-CN"/>
              </w:rPr>
              <w:t>6</w:t>
            </w:r>
          </w:p>
        </w:tc>
        <w:tc>
          <w:tcPr>
            <w:tcW w:w="849"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道路运输服务中心</w:t>
            </w:r>
          </w:p>
        </w:tc>
        <w:tc>
          <w:tcPr>
            <w:tcW w:w="628"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B2</w:t>
            </w:r>
            <w:r>
              <w:rPr>
                <w:rFonts w:hint="eastAsia" w:ascii="仿宋" w:hAnsi="仿宋" w:eastAsia="仿宋" w:cs="宋体"/>
                <w:color w:val="auto"/>
                <w:spacing w:val="-8"/>
                <w:kern w:val="0"/>
                <w:sz w:val="20"/>
                <w:szCs w:val="20"/>
                <w:lang w:val="en-US" w:eastAsia="zh-CN"/>
              </w:rPr>
              <w:t>6</w:t>
            </w:r>
            <w:r>
              <w:rPr>
                <w:rFonts w:hint="eastAsia" w:ascii="仿宋" w:hAnsi="仿宋" w:eastAsia="仿宋" w:cs="宋体"/>
                <w:color w:val="auto"/>
                <w:spacing w:val="-8"/>
                <w:kern w:val="0"/>
                <w:sz w:val="20"/>
                <w:szCs w:val="20"/>
              </w:rPr>
              <w:t>综合管理员</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r>
              <w:rPr>
                <w:rFonts w:hint="eastAsia" w:ascii="仿宋" w:hAnsi="仿宋" w:eastAsia="仿宋" w:cs="宋体"/>
                <w:color w:val="auto"/>
                <w:kern w:val="0"/>
                <w:sz w:val="20"/>
                <w:szCs w:val="20"/>
              </w:rPr>
              <w:t>本科学历且具有与岗位相关的中级职称资格。</w:t>
            </w: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交通运输类</w:t>
            </w:r>
          </w:p>
        </w:tc>
        <w:tc>
          <w:tcPr>
            <w:tcW w:w="1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1983</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日以后出生。具有副高级职称的放宽至</w:t>
            </w:r>
            <w:r>
              <w:rPr>
                <w:rFonts w:hint="default" w:ascii="仿宋" w:hAnsi="仿宋" w:eastAsia="仿宋" w:cs="宋体"/>
                <w:color w:val="auto"/>
                <w:kern w:val="0"/>
                <w:sz w:val="20"/>
                <w:szCs w:val="20"/>
              </w:rPr>
              <w:t>1978</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w:t>
            </w: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面试（结构化面试）</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刘海波</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15211996896</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r>
        <w:tblPrEx>
          <w:tblCellMar>
            <w:top w:w="0" w:type="dxa"/>
            <w:left w:w="108" w:type="dxa"/>
            <w:bottom w:w="0" w:type="dxa"/>
            <w:right w:w="108" w:type="dxa"/>
          </w:tblCellMar>
        </w:tblPrEx>
        <w:trPr>
          <w:trHeight w:val="2510" w:hRule="exac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eastAsia" w:ascii="仿宋" w:hAnsi="仿宋" w:eastAsia="仿宋" w:cs="宋体"/>
                <w:color w:val="auto"/>
                <w:kern w:val="0"/>
                <w:sz w:val="20"/>
                <w:szCs w:val="20"/>
                <w:lang w:eastAsia="zh-CN"/>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lang w:val="en-US" w:eastAsia="zh-CN"/>
              </w:rPr>
              <w:t>7</w:t>
            </w:r>
          </w:p>
        </w:tc>
        <w:tc>
          <w:tcPr>
            <w:tcW w:w="849"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文化旅游广电体育局</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文化馆</w:t>
            </w:r>
          </w:p>
        </w:tc>
        <w:tc>
          <w:tcPr>
            <w:tcW w:w="62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B2</w:t>
            </w:r>
            <w:r>
              <w:rPr>
                <w:rFonts w:hint="eastAsia" w:ascii="仿宋" w:hAnsi="仿宋" w:eastAsia="仿宋" w:cs="宋体"/>
                <w:color w:val="auto"/>
                <w:spacing w:val="-8"/>
                <w:kern w:val="0"/>
                <w:sz w:val="20"/>
                <w:szCs w:val="20"/>
                <w:lang w:val="en-US" w:eastAsia="zh-CN"/>
              </w:rPr>
              <w:t>7</w:t>
            </w:r>
            <w:r>
              <w:rPr>
                <w:rFonts w:hint="eastAsia" w:ascii="仿宋" w:hAnsi="仿宋" w:eastAsia="仿宋" w:cs="宋体"/>
                <w:color w:val="auto"/>
                <w:spacing w:val="-8"/>
                <w:kern w:val="0"/>
                <w:sz w:val="20"/>
                <w:szCs w:val="20"/>
              </w:rPr>
              <w:t>文化专干</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r>
              <w:rPr>
                <w:rFonts w:hint="eastAsia" w:ascii="仿宋" w:hAnsi="仿宋" w:eastAsia="仿宋" w:cs="宋体"/>
                <w:color w:val="auto"/>
                <w:spacing w:val="-8"/>
                <w:kern w:val="0"/>
                <w:sz w:val="20"/>
                <w:szCs w:val="20"/>
              </w:rPr>
              <w:t>本科学历</w:t>
            </w:r>
            <w:r>
              <w:rPr>
                <w:rFonts w:hint="eastAsia" w:ascii="仿宋" w:hAnsi="仿宋" w:eastAsia="仿宋" w:cs="宋体"/>
                <w:color w:val="auto"/>
                <w:spacing w:val="-8"/>
                <w:kern w:val="0"/>
                <w:sz w:val="20"/>
                <w:szCs w:val="20"/>
                <w:lang w:eastAsia="zh-CN"/>
              </w:rPr>
              <w:t>，</w:t>
            </w:r>
            <w:r>
              <w:rPr>
                <w:rFonts w:hint="eastAsia" w:ascii="仿宋" w:hAnsi="仿宋" w:eastAsia="仿宋" w:cs="宋体"/>
                <w:color w:val="auto"/>
                <w:spacing w:val="-8"/>
                <w:kern w:val="0"/>
                <w:sz w:val="20"/>
                <w:szCs w:val="20"/>
                <w:lang w:val="en-US" w:eastAsia="zh-CN"/>
              </w:rPr>
              <w:t>有学士学位证书及以上学历</w:t>
            </w: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spacing w:val="-11"/>
                <w:kern w:val="0"/>
                <w:sz w:val="20"/>
                <w:szCs w:val="20"/>
              </w:rPr>
            </w:pPr>
            <w:r>
              <w:rPr>
                <w:rFonts w:hint="eastAsia" w:ascii="仿宋" w:hAnsi="仿宋" w:eastAsia="仿宋" w:cs="宋体"/>
                <w:color w:val="auto"/>
                <w:spacing w:val="-11"/>
                <w:kern w:val="0"/>
                <w:sz w:val="20"/>
                <w:szCs w:val="20"/>
              </w:rPr>
              <w:t>硕士研究生专业：戏剧硕士、戏剧戏曲学</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spacing w:val="-6"/>
                <w:kern w:val="0"/>
                <w:sz w:val="20"/>
                <w:szCs w:val="20"/>
              </w:rPr>
            </w:pPr>
            <w:r>
              <w:rPr>
                <w:rFonts w:hint="eastAsia" w:ascii="仿宋" w:hAnsi="仿宋" w:eastAsia="仿宋" w:cs="宋体"/>
                <w:color w:val="auto"/>
                <w:spacing w:val="-6"/>
                <w:kern w:val="0"/>
                <w:sz w:val="20"/>
                <w:szCs w:val="20"/>
              </w:rPr>
              <w:t>本科学专业：戏剧学、戏剧教育、戏剧影视导演</w:t>
            </w:r>
          </w:p>
        </w:tc>
        <w:tc>
          <w:tcPr>
            <w:tcW w:w="1619"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19</w:t>
            </w:r>
            <w:r>
              <w:rPr>
                <w:rFonts w:hint="eastAsia" w:ascii="仿宋" w:hAnsi="仿宋" w:eastAsia="仿宋" w:cs="宋体"/>
                <w:color w:val="auto"/>
                <w:kern w:val="0"/>
                <w:sz w:val="20"/>
                <w:szCs w:val="20"/>
                <w:lang w:val="en-US" w:eastAsia="zh-CN"/>
              </w:rPr>
              <w:t>8</w:t>
            </w:r>
            <w:r>
              <w:rPr>
                <w:rFonts w:hint="default" w:ascii="仿宋" w:hAnsi="仿宋" w:eastAsia="仿宋" w:cs="宋体"/>
                <w:color w:val="auto"/>
                <w:kern w:val="0"/>
                <w:sz w:val="20"/>
                <w:szCs w:val="20"/>
              </w:rPr>
              <w:t>3</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日以后出生。具有副高级职称的放宽至</w:t>
            </w:r>
            <w:r>
              <w:rPr>
                <w:rFonts w:hint="default" w:ascii="仿宋" w:hAnsi="仿宋" w:eastAsia="仿宋" w:cs="宋体"/>
                <w:color w:val="auto"/>
                <w:kern w:val="0"/>
                <w:sz w:val="20"/>
                <w:szCs w:val="20"/>
              </w:rPr>
              <w:t>1978</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w:t>
            </w: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面试（结构化面试）</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张灿</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15173995730</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宋体" w:cs="宋体"/>
                <w:color w:val="auto"/>
                <w:kern w:val="0"/>
                <w:sz w:val="24"/>
              </w:rPr>
            </w:pPr>
          </w:p>
        </w:tc>
      </w:tr>
      <w:tr>
        <w:tblPrEx>
          <w:tblCellMar>
            <w:top w:w="0" w:type="dxa"/>
            <w:left w:w="108" w:type="dxa"/>
            <w:bottom w:w="0" w:type="dxa"/>
            <w:right w:w="108" w:type="dxa"/>
          </w:tblCellMar>
        </w:tblPrEx>
        <w:trPr>
          <w:trHeight w:val="1407" w:hRule="exac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eastAsia" w:ascii="仿宋" w:hAnsi="仿宋" w:eastAsia="仿宋" w:cs="宋体"/>
                <w:color w:val="auto"/>
                <w:kern w:val="0"/>
                <w:sz w:val="20"/>
                <w:szCs w:val="20"/>
                <w:lang w:eastAsia="zh-CN"/>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lang w:val="en-US" w:eastAsia="zh-CN"/>
              </w:rPr>
              <w:t>8</w:t>
            </w:r>
          </w:p>
        </w:tc>
        <w:tc>
          <w:tcPr>
            <w:tcW w:w="849"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B2</w:t>
            </w:r>
            <w:r>
              <w:rPr>
                <w:rFonts w:hint="eastAsia" w:ascii="仿宋" w:hAnsi="仿宋" w:eastAsia="仿宋" w:cs="宋体"/>
                <w:color w:val="auto"/>
                <w:spacing w:val="-8"/>
                <w:kern w:val="0"/>
                <w:sz w:val="20"/>
                <w:szCs w:val="20"/>
                <w:lang w:val="en-US" w:eastAsia="zh-CN"/>
              </w:rPr>
              <w:t>8</w:t>
            </w:r>
            <w:r>
              <w:rPr>
                <w:rFonts w:hint="eastAsia" w:ascii="仿宋" w:hAnsi="仿宋" w:eastAsia="仿宋" w:cs="宋体"/>
                <w:color w:val="auto"/>
                <w:spacing w:val="-8"/>
                <w:kern w:val="0"/>
                <w:sz w:val="20"/>
                <w:szCs w:val="20"/>
              </w:rPr>
              <w:t>非遗专干</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宋体" w:cs="宋体"/>
                <w:color w:val="auto"/>
                <w:kern w:val="0"/>
                <w:sz w:val="22"/>
                <w:szCs w:val="22"/>
              </w:rPr>
            </w:pPr>
            <w:r>
              <w:rPr>
                <w:rFonts w:hint="default" w:ascii="宋体" w:hAnsi="宋体" w:cs="宋体"/>
                <w:color w:val="auto"/>
                <w:kern w:val="0"/>
                <w:sz w:val="22"/>
                <w:szCs w:val="22"/>
              </w:rPr>
              <w:t>1</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r>
              <w:rPr>
                <w:rFonts w:hint="eastAsia" w:ascii="仿宋" w:hAnsi="仿宋" w:eastAsia="仿宋" w:cs="宋体"/>
                <w:color w:val="auto"/>
                <w:kern w:val="0"/>
                <w:sz w:val="20"/>
                <w:szCs w:val="20"/>
              </w:rPr>
              <w:t>本科学历且具有与岗位相关的中级职称资格。</w:t>
            </w: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历史学类</w:t>
            </w:r>
          </w:p>
        </w:tc>
        <w:tc>
          <w:tcPr>
            <w:tcW w:w="1619"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面试（结构化面试）</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张灿</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15173995730</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宋体" w:cs="宋体"/>
                <w:color w:val="auto"/>
                <w:kern w:val="0"/>
                <w:sz w:val="24"/>
              </w:rPr>
            </w:pPr>
          </w:p>
        </w:tc>
      </w:tr>
      <w:tr>
        <w:tblPrEx>
          <w:tblCellMar>
            <w:top w:w="0" w:type="dxa"/>
            <w:left w:w="108" w:type="dxa"/>
            <w:bottom w:w="0" w:type="dxa"/>
            <w:right w:w="108" w:type="dxa"/>
          </w:tblCellMar>
        </w:tblPrEx>
        <w:trPr>
          <w:trHeight w:val="1897" w:hRule="exac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29</w:t>
            </w:r>
          </w:p>
        </w:tc>
        <w:tc>
          <w:tcPr>
            <w:tcW w:w="8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r>
              <w:rPr>
                <w:rFonts w:hint="eastAsia" w:ascii="仿宋" w:hAnsi="仿宋" w:eastAsia="仿宋" w:cs="宋体"/>
                <w:color w:val="auto"/>
                <w:kern w:val="0"/>
                <w:sz w:val="20"/>
                <w:szCs w:val="20"/>
              </w:rPr>
              <w:t>文化旅游广电体育局</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旅游质量监督管理所</w:t>
            </w: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w:t>
            </w:r>
            <w:r>
              <w:rPr>
                <w:rFonts w:hint="eastAsia" w:ascii="仿宋" w:hAnsi="仿宋" w:eastAsia="仿宋" w:cs="宋体"/>
                <w:color w:val="auto"/>
                <w:spacing w:val="-8"/>
                <w:kern w:val="0"/>
                <w:sz w:val="20"/>
                <w:szCs w:val="20"/>
                <w:lang w:val="en-US" w:eastAsia="zh-CN"/>
              </w:rPr>
              <w:t>29</w:t>
            </w:r>
            <w:r>
              <w:rPr>
                <w:rFonts w:hint="eastAsia" w:ascii="仿宋" w:hAnsi="仿宋" w:eastAsia="仿宋" w:cs="宋体"/>
                <w:color w:val="auto"/>
                <w:spacing w:val="-8"/>
                <w:kern w:val="0"/>
                <w:sz w:val="20"/>
                <w:szCs w:val="20"/>
              </w:rPr>
              <w:t>旅游专干</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宋体" w:cs="宋体"/>
                <w:color w:val="auto"/>
                <w:kern w:val="0"/>
                <w:sz w:val="22"/>
                <w:szCs w:val="22"/>
              </w:rPr>
            </w:pPr>
            <w:r>
              <w:rPr>
                <w:rFonts w:hint="default" w:ascii="宋体" w:hAnsi="宋体" w:cs="宋体"/>
                <w:color w:val="auto"/>
                <w:kern w:val="0"/>
                <w:sz w:val="22"/>
                <w:szCs w:val="22"/>
              </w:rPr>
              <w:t>1</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r>
              <w:rPr>
                <w:rFonts w:hint="eastAsia" w:ascii="仿宋" w:hAnsi="仿宋" w:eastAsia="仿宋" w:cs="宋体"/>
                <w:color w:val="auto"/>
                <w:spacing w:val="-6"/>
                <w:kern w:val="0"/>
                <w:sz w:val="20"/>
                <w:szCs w:val="20"/>
              </w:rPr>
              <w:t>本科学历且具有与岗位相关的中级职称资格。</w:t>
            </w: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spacing w:val="-11"/>
                <w:kern w:val="0"/>
                <w:sz w:val="20"/>
                <w:szCs w:val="20"/>
              </w:rPr>
              <w:t>硕士研究生专业：旅游管理硕士</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本科专业：旅游管理</w:t>
            </w:r>
          </w:p>
        </w:tc>
        <w:tc>
          <w:tcPr>
            <w:tcW w:w="16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eastAsia="Times New Roman"/>
                <w:color w:val="auto"/>
                <w:sz w:val="20"/>
                <w:szCs w:val="20"/>
              </w:rPr>
            </w:pPr>
            <w:r>
              <w:rPr>
                <w:rFonts w:hint="default" w:ascii="仿宋" w:hAnsi="仿宋" w:eastAsia="仿宋" w:cs="宋体"/>
                <w:color w:val="auto"/>
                <w:kern w:val="0"/>
                <w:sz w:val="20"/>
                <w:szCs w:val="20"/>
              </w:rPr>
              <w:t>1983</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日以后出生。具有副高级职称的放宽至</w:t>
            </w:r>
            <w:r>
              <w:rPr>
                <w:rFonts w:hint="default" w:ascii="仿宋" w:hAnsi="仿宋" w:eastAsia="仿宋" w:cs="宋体"/>
                <w:color w:val="auto"/>
                <w:kern w:val="0"/>
                <w:sz w:val="20"/>
                <w:szCs w:val="20"/>
              </w:rPr>
              <w:t>1978</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w:t>
            </w: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面试（结构化面试）</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张灿</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15173995730</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宋体" w:cs="宋体"/>
                <w:color w:val="auto"/>
                <w:kern w:val="0"/>
                <w:sz w:val="24"/>
              </w:rPr>
            </w:pPr>
          </w:p>
        </w:tc>
      </w:tr>
      <w:tr>
        <w:tblPrEx>
          <w:tblCellMar>
            <w:top w:w="0" w:type="dxa"/>
            <w:left w:w="108" w:type="dxa"/>
            <w:bottom w:w="0" w:type="dxa"/>
            <w:right w:w="108" w:type="dxa"/>
          </w:tblCellMar>
        </w:tblPrEx>
        <w:trPr>
          <w:trHeight w:val="2500" w:hRule="exact"/>
          <w:jc w:val="center"/>
        </w:trPr>
        <w:tc>
          <w:tcPr>
            <w:tcW w:w="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eastAsia" w:ascii="仿宋" w:hAnsi="仿宋" w:eastAsia="仿宋" w:cs="宋体"/>
                <w:color w:val="auto"/>
                <w:kern w:val="0"/>
                <w:sz w:val="20"/>
                <w:szCs w:val="20"/>
                <w:lang w:eastAsia="zh-CN"/>
              </w:rPr>
            </w:pPr>
            <w:r>
              <w:rPr>
                <w:rFonts w:hint="default" w:ascii="仿宋" w:hAnsi="仿宋" w:eastAsia="仿宋" w:cs="宋体"/>
                <w:color w:val="auto"/>
                <w:kern w:val="0"/>
                <w:sz w:val="20"/>
                <w:szCs w:val="20"/>
              </w:rPr>
              <w:t>3</w:t>
            </w:r>
            <w:r>
              <w:rPr>
                <w:rFonts w:hint="eastAsia" w:ascii="仿宋" w:hAnsi="仿宋" w:eastAsia="仿宋" w:cs="宋体"/>
                <w:color w:val="auto"/>
                <w:kern w:val="0"/>
                <w:sz w:val="20"/>
                <w:szCs w:val="20"/>
                <w:lang w:val="en-US" w:eastAsia="zh-CN"/>
              </w:rPr>
              <w:t>0</w:t>
            </w:r>
          </w:p>
        </w:tc>
        <w:tc>
          <w:tcPr>
            <w:tcW w:w="8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住房和城乡建设局</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eastAsia" w:ascii="仿宋" w:hAnsi="仿宋" w:eastAsia="仿宋" w:cs="宋体"/>
                <w:color w:val="auto"/>
                <w:spacing w:val="-8"/>
                <w:kern w:val="0"/>
                <w:sz w:val="20"/>
                <w:szCs w:val="20"/>
              </w:rPr>
              <w:t>建设工程质量安全监督站</w:t>
            </w:r>
          </w:p>
        </w:tc>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全额</w:t>
            </w:r>
          </w:p>
        </w:tc>
        <w:tc>
          <w:tcPr>
            <w:tcW w:w="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8"/>
                <w:kern w:val="0"/>
                <w:sz w:val="20"/>
                <w:szCs w:val="20"/>
              </w:rPr>
            </w:pPr>
            <w:r>
              <w:rPr>
                <w:rFonts w:hint="default" w:ascii="仿宋" w:hAnsi="仿宋" w:eastAsia="仿宋" w:cs="宋体"/>
                <w:color w:val="auto"/>
                <w:spacing w:val="-8"/>
                <w:kern w:val="0"/>
                <w:sz w:val="20"/>
                <w:szCs w:val="20"/>
              </w:rPr>
              <w:t>B</w:t>
            </w:r>
            <w:r>
              <w:rPr>
                <w:rFonts w:hint="eastAsia" w:ascii="仿宋" w:hAnsi="仿宋" w:eastAsia="仿宋" w:cs="宋体"/>
                <w:color w:val="auto"/>
                <w:spacing w:val="-8"/>
                <w:kern w:val="0"/>
                <w:sz w:val="20"/>
                <w:szCs w:val="20"/>
                <w:lang w:val="en-US" w:eastAsia="zh-CN"/>
              </w:rPr>
              <w:t>30</w:t>
            </w:r>
            <w:r>
              <w:rPr>
                <w:rFonts w:hint="eastAsia" w:ascii="仿宋" w:hAnsi="仿宋" w:eastAsia="仿宋" w:cs="宋体"/>
                <w:color w:val="auto"/>
                <w:spacing w:val="-8"/>
                <w:kern w:val="0"/>
                <w:sz w:val="20"/>
                <w:szCs w:val="20"/>
              </w:rPr>
              <w:t>建设工程质量监督员</w:t>
            </w:r>
          </w:p>
        </w:tc>
        <w:tc>
          <w:tcPr>
            <w:tcW w:w="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p>
        </w:tc>
        <w:tc>
          <w:tcPr>
            <w:tcW w:w="4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具有下列条件之一：</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具有与岗位相关的副高级专业技术职称。</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2.</w:t>
            </w:r>
            <w:r>
              <w:rPr>
                <w:rFonts w:hint="eastAsia" w:ascii="仿宋" w:hAnsi="仿宋" w:eastAsia="仿宋" w:cs="宋体"/>
                <w:color w:val="auto"/>
                <w:kern w:val="0"/>
                <w:sz w:val="20"/>
                <w:szCs w:val="20"/>
              </w:rPr>
              <w:t>硕士研究生学历。</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3.</w:t>
            </w:r>
            <w:r>
              <w:rPr>
                <w:rFonts w:hint="eastAsia" w:ascii="仿宋" w:hAnsi="仿宋" w:eastAsia="仿宋" w:cs="宋体"/>
                <w:color w:val="auto"/>
                <w:spacing w:val="-6"/>
                <w:kern w:val="0"/>
                <w:sz w:val="20"/>
                <w:szCs w:val="20"/>
              </w:rPr>
              <w:t>本科学历且具有与岗位相关的中级职称资格。</w:t>
            </w: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spacing w:val="-11"/>
                <w:kern w:val="0"/>
                <w:sz w:val="20"/>
                <w:szCs w:val="20"/>
              </w:rPr>
              <w:t>硕士研究生专业：建筑学硕士、土木工程硕士、建筑技术科学；</w:t>
            </w:r>
          </w:p>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本科专业：建筑学、土木工程专业</w:t>
            </w:r>
          </w:p>
        </w:tc>
        <w:tc>
          <w:tcPr>
            <w:tcW w:w="1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r>
              <w:rPr>
                <w:rFonts w:hint="default" w:ascii="仿宋" w:hAnsi="仿宋" w:eastAsia="仿宋" w:cs="宋体"/>
                <w:color w:val="auto"/>
                <w:kern w:val="0"/>
                <w:sz w:val="20"/>
                <w:szCs w:val="20"/>
              </w:rPr>
              <w:t>1983</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日以后出生。具有副高级职称的放宽至</w:t>
            </w:r>
            <w:r>
              <w:rPr>
                <w:rFonts w:hint="default" w:ascii="仿宋" w:hAnsi="仿宋" w:eastAsia="仿宋" w:cs="宋体"/>
                <w:color w:val="auto"/>
                <w:kern w:val="0"/>
                <w:sz w:val="20"/>
                <w:szCs w:val="20"/>
              </w:rPr>
              <w:t>1978</w:t>
            </w:r>
            <w:r>
              <w:rPr>
                <w:rFonts w:hint="eastAsia" w:ascii="仿宋" w:hAnsi="仿宋" w:eastAsia="仿宋" w:cs="宋体"/>
                <w:color w:val="auto"/>
                <w:kern w:val="0"/>
                <w:sz w:val="20"/>
                <w:szCs w:val="20"/>
              </w:rPr>
              <w:t>年</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月</w:t>
            </w:r>
            <w:r>
              <w:rPr>
                <w:rFonts w:hint="default" w:ascii="仿宋" w:hAnsi="仿宋" w:eastAsia="仿宋" w:cs="宋体"/>
                <w:color w:val="auto"/>
                <w:kern w:val="0"/>
                <w:sz w:val="20"/>
                <w:szCs w:val="20"/>
              </w:rPr>
              <w:t>1</w:t>
            </w:r>
            <w:r>
              <w:rPr>
                <w:rFonts w:hint="eastAsia" w:ascii="仿宋" w:hAnsi="仿宋" w:eastAsia="仿宋" w:cs="宋体"/>
                <w:color w:val="auto"/>
                <w:kern w:val="0"/>
                <w:sz w:val="20"/>
                <w:szCs w:val="20"/>
              </w:rPr>
              <w:t>日以后出生</w:t>
            </w: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面试（结构化面试）</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kern w:val="0"/>
                <w:sz w:val="20"/>
                <w:szCs w:val="20"/>
              </w:rPr>
            </w:pPr>
            <w:r>
              <w:rPr>
                <w:rFonts w:hint="eastAsia" w:ascii="仿宋" w:hAnsi="仿宋" w:eastAsia="仿宋" w:cs="宋体"/>
                <w:color w:val="auto"/>
                <w:kern w:val="0"/>
                <w:sz w:val="20"/>
                <w:szCs w:val="20"/>
              </w:rPr>
              <w:t>马欢</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宋体"/>
                <w:color w:val="auto"/>
                <w:spacing w:val="-6"/>
                <w:kern w:val="0"/>
                <w:sz w:val="20"/>
                <w:szCs w:val="20"/>
              </w:rPr>
            </w:pPr>
            <w:r>
              <w:rPr>
                <w:rFonts w:hint="default" w:ascii="仿宋" w:hAnsi="仿宋" w:eastAsia="仿宋" w:cs="宋体"/>
                <w:color w:val="auto"/>
                <w:spacing w:val="-6"/>
                <w:kern w:val="0"/>
                <w:sz w:val="20"/>
                <w:szCs w:val="20"/>
              </w:rPr>
              <w:t>17373997731</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60" w:lineRule="exact"/>
              <w:ind w:left="0" w:right="0"/>
              <w:rPr>
                <w:rFonts w:hint="default" w:ascii="仿宋" w:hAnsi="仿宋" w:eastAsia="仿宋" w:cs="宋体"/>
                <w:color w:val="auto"/>
                <w:kern w:val="0"/>
                <w:sz w:val="20"/>
                <w:szCs w:val="20"/>
              </w:rPr>
            </w:pPr>
          </w:p>
        </w:tc>
      </w:tr>
    </w:tbl>
    <w:p/>
    <w:sectPr>
      <w:pgSz w:w="16838" w:h="11906" w:orient="landscape"/>
      <w:pgMar w:top="1417" w:right="1440" w:bottom="79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Mjc0OWJiZjFhMGUwNTY2NTZkOTViZmJlNWVhY2IifQ=="/>
  </w:docVars>
  <w:rsids>
    <w:rsidRoot w:val="70EC6AEC"/>
    <w:rsid w:val="70EC6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99"/>
    <w:pPr>
      <w:ind w:firstLine="420" w:firstLineChars="200"/>
    </w:pPr>
  </w:style>
  <w:style w:type="paragraph" w:customStyle="1" w:styleId="3">
    <w:name w:val="BodyTextIndent"/>
    <w:basedOn w:val="1"/>
    <w:qFormat/>
    <w:uiPriority w:val="99"/>
    <w:pPr>
      <w:ind w:left="1149" w:leftChars="199" w:hanging="512" w:hangingChars="160"/>
      <w:textAlignment w:val="baseline"/>
    </w:pPr>
    <w:rPr>
      <w:rFonts w:ascii="Times New Roman" w:hAnsi="Times New Roman" w:eastAsia="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2023-04-14T07:54:00Z</dcterms:created>
  <dc:creator>elephant</dc:creator>
  <cp:lastModifiedBy>elephant</cp:lastModifiedBy>
  <dcterms:modified xsi:type="dcterms:W3CDTF">2023-04-14T07:55:21Z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3E3802828F3A4851A193CC914B6EC117_11</vt:lpwstr>
  </property>
</Properties>
</file>