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  <w:lang w:eastAsia="zh-CN"/>
        </w:rPr>
        <w:t>诚信考试承诺书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-10"/>
          <w:sz w:val="44"/>
          <w:szCs w:val="44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我已仔细阅读</w:t>
      </w:r>
      <w:r>
        <w:rPr>
          <w:rFonts w:hint="eastAsia" w:ascii="仿宋_GB2312" w:hAnsi="仿宋_GB2312" w:eastAsia="仿宋_GB2312" w:cs="仿宋_GB2312"/>
          <w:spacing w:val="-1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嘉禾县</w:t>
      </w:r>
      <w:r>
        <w:rPr>
          <w:rFonts w:hint="eastAsia" w:ascii="仿宋_GB2312" w:hAnsi="仿宋_GB2312" w:eastAsia="仿宋_GB2312" w:cs="仿宋_GB2312"/>
          <w:sz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医疗卫生事业单位工作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人员</w:t>
      </w:r>
      <w:r>
        <w:rPr>
          <w:rFonts w:hint="eastAsia" w:ascii="仿宋_GB2312" w:hAnsi="仿宋_GB2312" w:eastAsia="仿宋_GB2312" w:cs="仿宋_GB2312"/>
          <w:spacing w:val="-10"/>
        </w:rPr>
        <w:t>公告</w:t>
      </w:r>
      <w:r>
        <w:rPr>
          <w:rFonts w:hint="eastAsia" w:ascii="仿宋_GB2312" w:hAnsi="仿宋_GB2312" w:eastAsia="仿宋_GB2312" w:cs="仿宋_GB2312"/>
          <w:spacing w:val="-10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违法高压线，接受处理结果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资格，影响其他考生权益和招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eastAsia" w:ascii="仿宋_GB2312" w:hAnsi="仿宋_GB2312" w:eastAsia="仿宋_GB2312" w:cs="仿宋_GB2312"/>
          <w:spacing w:val="-10"/>
        </w:rPr>
      </w:pPr>
    </w:p>
    <w:p>
      <w:pPr>
        <w:ind w:firstLine="4950" w:firstLineChars="165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承诺人：</w:t>
      </w:r>
    </w:p>
    <w:p>
      <w:pPr>
        <w:ind w:firstLine="6150" w:firstLineChars="2050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pacing w:val="-10"/>
        </w:rPr>
        <w:t>年　  月　  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930687"/>
    <w:rsid w:val="03AB218A"/>
    <w:rsid w:val="04AA4195"/>
    <w:rsid w:val="05526B39"/>
    <w:rsid w:val="09B65563"/>
    <w:rsid w:val="0AFC50FC"/>
    <w:rsid w:val="0B33121C"/>
    <w:rsid w:val="13DB34E4"/>
    <w:rsid w:val="15C21CBF"/>
    <w:rsid w:val="1A560D63"/>
    <w:rsid w:val="1C2968F2"/>
    <w:rsid w:val="1D801195"/>
    <w:rsid w:val="1E0E29DB"/>
    <w:rsid w:val="1EF16C95"/>
    <w:rsid w:val="28072E2B"/>
    <w:rsid w:val="292A6708"/>
    <w:rsid w:val="2ABD3909"/>
    <w:rsid w:val="2B253B8C"/>
    <w:rsid w:val="30D5126E"/>
    <w:rsid w:val="328E246B"/>
    <w:rsid w:val="32CC6D12"/>
    <w:rsid w:val="3B951ED4"/>
    <w:rsid w:val="3F7744B2"/>
    <w:rsid w:val="3FB7B3C9"/>
    <w:rsid w:val="446B70D0"/>
    <w:rsid w:val="491A5025"/>
    <w:rsid w:val="4E226D77"/>
    <w:rsid w:val="51EB6E0C"/>
    <w:rsid w:val="547859C4"/>
    <w:rsid w:val="5A6A1F8C"/>
    <w:rsid w:val="613314CE"/>
    <w:rsid w:val="63FF221C"/>
    <w:rsid w:val="6797185C"/>
    <w:rsid w:val="693962E3"/>
    <w:rsid w:val="6AE57088"/>
    <w:rsid w:val="6B435248"/>
    <w:rsid w:val="74D8456C"/>
    <w:rsid w:val="75C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386</Words>
  <Characters>389</Characters>
  <Lines>2</Lines>
  <Paragraphs>1</Paragraphs>
  <TotalTime>3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2019-12-09T14:32:00Z</dcterms:created>
  <dc:creator>微软用户</dc:creator>
  <cp:lastModifiedBy>李奇</cp:lastModifiedBy>
  <cp:lastPrinted>2023-04-27T09:35:00Z</cp:lastPrinted>
  <dcterms:modified xsi:type="dcterms:W3CDTF">2023-06-05T03:34:39Z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B03334043FDA4DC3A696E5A237B8DCE1</vt:lpwstr>
  </property>
</Properties>
</file>