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240" w:lineRule="auto"/>
        <w:ind w:firstLine="11"/>
        <w:jc w:val="left"/>
        <w:rPr>
          <w:rFonts w:hint="eastAsia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德州市“三支一扶”支医岗位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bookmarkEnd w:id="0"/>
    <w:tbl>
      <w:tblPr>
        <w:tblStyle w:val="2"/>
        <w:tblW w:w="8236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026"/>
        <w:gridCol w:w="864"/>
        <w:gridCol w:w="591"/>
        <w:gridCol w:w="651"/>
        <w:gridCol w:w="623"/>
        <w:gridCol w:w="970"/>
        <w:gridCol w:w="1303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4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1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工作学习经历（从高中填写）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819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27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原工作单位意见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无工作单位无需填写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5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82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本人保证以上所填信息真实有效。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74" w:firstLineChars="0"/>
        <w:jc w:val="left"/>
        <w:textAlignment w:val="auto"/>
      </w:pPr>
      <w:r>
        <w:rPr>
          <w:rFonts w:hint="eastAsia" w:ascii="仿宋_GB2312" w:hAnsi="宋体" w:eastAsia="仿宋_GB2312"/>
          <w:color w:val="auto"/>
          <w:sz w:val="24"/>
          <w:szCs w:val="24"/>
        </w:rPr>
        <w:t>注：1、不得改动表格样式； 2、学习经历从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高中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填起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jE4ZDY3Yzk4YTIyMTk0NTRhOWZlN2QxZDYyYTkifQ=="/>
  </w:docVars>
  <w:rsids>
    <w:rsidRoot w:val="00000000"/>
    <w:rsid w:val="58DC538B"/>
    <w:rsid w:val="5A7F31B3"/>
    <w:rsid w:val="688E1E8E"/>
    <w:rsid w:val="7BF2CEC8"/>
    <w:rsid w:val="7CBF6A9C"/>
    <w:rsid w:val="7CE8B688"/>
    <w:rsid w:val="7EFF82D9"/>
    <w:rsid w:val="D77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3</TotalTime>
  <ScaleCrop>false</ScaleCrop>
  <LinksUpToDate>false</LinksUpToDate>
  <CharactersWithSpaces>295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2021-07-21T19:10:00Z</dcterms:created>
  <dc:creator>Administrator</dc:creator>
  <cp:lastModifiedBy>kuriri</cp:lastModifiedBy>
  <cp:lastPrinted>2022-06-24T19:53:00Z</cp:lastPrinted>
  <dcterms:modified xsi:type="dcterms:W3CDTF">2023-06-05T16:53:06Z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F64C785154DE48FCA093331587B1E366</vt:lpwstr>
  </property>
</Properties>
</file>