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山阴县2023</w:t>
      </w:r>
      <w:r>
        <w:rPr>
          <w:rFonts w:hint="eastAsia" w:ascii="仿宋_GB2312" w:eastAsia="仿宋_GB2312"/>
          <w:color w:val="000000"/>
          <w:sz w:val="30"/>
          <w:szCs w:val="30"/>
        </w:rPr>
        <w:t>年山阴县招聘到村（社区）工作大学生和事业单位工作人员公告》及《事业单位公开招聘违纪违规处理规定》等资料，清楚并理解其内容。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0"/>
          <w:szCs w:val="30"/>
          <w:lang w:eastAsia="zh-CN"/>
        </w:rPr>
        <w:t>山阴县政府网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5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45" w:firstLineChars="41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GVlYTllMTJmNjY0N2I1ZGFkZTA0YmVlNDE0OTgifQ=="/>
  </w:docVars>
  <w:rsids>
    <w:rsidRoot w:val="0C565500"/>
    <w:rsid w:val="0C565500"/>
    <w:rsid w:val="264737A6"/>
    <w:rsid w:val="39EC5590"/>
    <w:rsid w:val="3F6178B5"/>
    <w:rsid w:val="6FE2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475</Characters>
  <Lines>0</Lines>
  <Paragraphs>0</Paragraphs>
  <TotalTime>2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西西</cp:lastModifiedBy>
  <cp:lastPrinted>2023-07-19T06:40:57Z</cp:lastPrinted>
  <dcterms:modified xsi:type="dcterms:W3CDTF">2023-07-19T06:44:43Z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A0F0CDA466C84945B333BF10B2B6E10D_13</vt:lpwstr>
  </property>
</Properties>
</file>