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贡嘎县2023年招募网格员政审表</w:t>
      </w:r>
    </w:p>
    <w:tbl>
      <w:tblPr>
        <w:tblStyle w:val="3"/>
        <w:tblpPr w:leftFromText="180" w:rightFromText="180" w:vertAnchor="text" w:horzAnchor="page" w:tblpX="1798" w:tblpY="54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39"/>
        <w:gridCol w:w="1636"/>
        <w:gridCol w:w="113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1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户籍所在地派出所意见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单位负责人（签字）              单位（公章）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贡嘎县委政法委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单位负责人（签字）              单位（公章）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zY0ODFkMzJhZTIwZmZmYTIyMmM1YTM4YjQ1Y2MifQ=="/>
  </w:docVars>
  <w:rsids>
    <w:rsidRoot w:val="620113A2"/>
    <w:rsid w:val="09FC6C3A"/>
    <w:rsid w:val="0EAE0E4B"/>
    <w:rsid w:val="199450E1"/>
    <w:rsid w:val="24D70586"/>
    <w:rsid w:val="2B051FB8"/>
    <w:rsid w:val="2F6704E5"/>
    <w:rsid w:val="381B0A50"/>
    <w:rsid w:val="395F5FD0"/>
    <w:rsid w:val="41D23E46"/>
    <w:rsid w:val="4E141D71"/>
    <w:rsid w:val="5274334C"/>
    <w:rsid w:val="5D7F0889"/>
    <w:rsid w:val="620113A2"/>
    <w:rsid w:val="646C600B"/>
    <w:rsid w:val="653C771F"/>
    <w:rsid w:val="699D6C67"/>
    <w:rsid w:val="727F0D34"/>
    <w:rsid w:val="7A3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92</Characters>
  <Lines>0</Lines>
  <Paragraphs>0</Paragraphs>
  <TotalTime>5</TotalTime>
  <ScaleCrop>false</ScaleCrop>
  <LinksUpToDate>false</LinksUpToDate>
  <CharactersWithSpaces>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2020-11-09T03:55:00Z</dcterms:created>
  <dc:creator>Administrator</dc:creator>
  <cp:lastModifiedBy>WPS_1556457228</cp:lastModifiedBy>
  <dcterms:modified xsi:type="dcterms:W3CDTF">2023-07-21T12:11:02Z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7D466BD511414371A4A134133E0843ED_13</vt:lpwstr>
  </property>
</Properties>
</file>