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Times New Roman" w:eastAsia="仿宋" w:cs="Times New Roman"/>
          <w:bCs/>
          <w:sz w:val="44"/>
          <w:szCs w:val="44"/>
        </w:rPr>
      </w:pPr>
      <w:r>
        <w:rPr>
          <w:rFonts w:hint="eastAsia" w:ascii="仿宋" w:hAnsi="仿宋" w:eastAsia="仿宋" w:cs="宋体"/>
          <w:color w:val="1D1B1B"/>
          <w:kern w:val="0"/>
          <w:sz w:val="28"/>
          <w:szCs w:val="28"/>
        </w:rPr>
        <w:t>附件2：</w:t>
      </w:r>
      <w:r>
        <w:rPr>
          <w:rFonts w:hint="eastAsia" w:ascii="仿宋" w:hAnsi="仿宋" w:eastAsia="仿宋" w:cs="宋体"/>
          <w:color w:val="1D1B1B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</w:rPr>
        <w:t>湘阴县202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</w:rPr>
        <w:t>年事业单位公开选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  <w:lang w:eastAsia="zh-CN"/>
        </w:rPr>
        <w:t>调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</w:rPr>
        <w:t>工作人员报名表</w:t>
      </w:r>
    </w:p>
    <w:p>
      <w:pPr>
        <w:spacing w:line="600" w:lineRule="exact"/>
        <w:ind w:firstLine="1080" w:firstLineChars="450"/>
        <w:rPr>
          <w:rFonts w:ascii="方正小标宋简体" w:hAnsi="Times New Roman" w:eastAsia="方正小标宋简体" w:cs="Times New Roman"/>
          <w:bCs/>
          <w:sz w:val="24"/>
        </w:rPr>
      </w:pPr>
      <w:r>
        <w:rPr>
          <w:rFonts w:hint="eastAsia" w:ascii="方正小标宋简体" w:hAnsi="Times New Roman" w:eastAsia="方正小标宋简体" w:cs="Times New Roman"/>
          <w:bCs/>
          <w:sz w:val="24"/>
        </w:rPr>
        <w:t xml:space="preserve">报考岗位：                                             岗位代码：  </w:t>
      </w:r>
    </w:p>
    <w:p>
      <w:pPr>
        <w:spacing w:line="1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tbl>
      <w:tblPr>
        <w:tblStyle w:val="2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992"/>
        <w:gridCol w:w="722"/>
        <w:gridCol w:w="672"/>
        <w:gridCol w:w="893"/>
        <w:gridCol w:w="1191"/>
        <w:gridCol w:w="1239"/>
        <w:gridCol w:w="118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  <w:jc w:val="center"/>
        </w:trPr>
        <w:tc>
          <w:tcPr>
            <w:tcW w:w="45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登记对象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 岁）</w:t>
            </w:r>
          </w:p>
        </w:tc>
        <w:tc>
          <w:tcPr>
            <w:tcW w:w="1187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325"/>
              </w:tabs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及职级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5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近三年年度考核情况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年：       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年：       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7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2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单位公章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4F8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2023-07-27T09:15:05Z</dcterms:created>
  <dc:creator>DELL</dc:creator>
  <cp:lastModifiedBy>钟坚</cp:lastModifiedBy>
  <dcterms:modified xsi:type="dcterms:W3CDTF">2023-07-27T09:16:19Z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0610C3655DF9453F9109BC677D0F4486</vt:lpwstr>
  </property>
</Properties>
</file>